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E53" w:rsidRDefault="00563E53" w:rsidP="00563E53">
      <w:pPr>
        <w:jc w:val="center"/>
        <w:rPr>
          <w:rFonts w:ascii="Times New Roman" w:hAnsi="Times New Roman" w:cs="Times New Roman"/>
          <w:b/>
          <w:sz w:val="44"/>
          <w:szCs w:val="44"/>
          <w:lang w:val="ru-RU"/>
        </w:rPr>
      </w:pPr>
      <w:r>
        <w:rPr>
          <w:rFonts w:ascii="Times New Roman" w:hAnsi="Times New Roman" w:cs="Times New Roman"/>
          <w:b/>
          <w:noProof/>
          <w:sz w:val="44"/>
          <w:szCs w:val="44"/>
          <w:lang w:val="ru-RU" w:eastAsia="ru-RU"/>
        </w:rPr>
        <w:drawing>
          <wp:anchor distT="0" distB="0" distL="114300" distR="114300" simplePos="0" relativeHeight="251658240" behindDoc="0" locked="0" layoutInCell="1" allowOverlap="1">
            <wp:simplePos x="0" y="0"/>
            <wp:positionH relativeFrom="column">
              <wp:posOffset>34068</wp:posOffset>
            </wp:positionH>
            <wp:positionV relativeFrom="paragraph">
              <wp:posOffset>-433011</wp:posOffset>
            </wp:positionV>
            <wp:extent cx="6091496" cy="4572000"/>
            <wp:effectExtent l="19050" t="0" r="4504" b="0"/>
            <wp:wrapNone/>
            <wp:docPr id="1" name="Рисунок 0" descr="страхи дет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рахи детей.jpg"/>
                    <pic:cNvPicPr/>
                  </pic:nvPicPr>
                  <pic:blipFill>
                    <a:blip r:embed="rId4" cstate="print"/>
                    <a:stretch>
                      <a:fillRect/>
                    </a:stretch>
                  </pic:blipFill>
                  <pic:spPr>
                    <a:xfrm>
                      <a:off x="0" y="0"/>
                      <a:ext cx="6091496" cy="4572000"/>
                    </a:xfrm>
                    <a:prstGeom prst="rect">
                      <a:avLst/>
                    </a:prstGeom>
                  </pic:spPr>
                </pic:pic>
              </a:graphicData>
            </a:graphic>
          </wp:anchor>
        </w:drawing>
      </w: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63E53" w:rsidRDefault="00563E53" w:rsidP="00563E53">
      <w:pPr>
        <w:jc w:val="center"/>
        <w:rPr>
          <w:rFonts w:ascii="Times New Roman" w:hAnsi="Times New Roman" w:cs="Times New Roman"/>
          <w:b/>
          <w:sz w:val="44"/>
          <w:szCs w:val="44"/>
          <w:lang w:val="ru-RU"/>
        </w:rPr>
      </w:pPr>
    </w:p>
    <w:p w:rsidR="005516BA" w:rsidRPr="00563E53" w:rsidRDefault="005516BA" w:rsidP="00563E53">
      <w:pPr>
        <w:jc w:val="center"/>
        <w:rPr>
          <w:rFonts w:ascii="Times New Roman" w:hAnsi="Times New Roman" w:cs="Times New Roman"/>
          <w:b/>
          <w:sz w:val="44"/>
          <w:szCs w:val="44"/>
          <w:lang w:val="ru-RU"/>
        </w:rPr>
      </w:pPr>
      <w:r w:rsidRPr="00563E53">
        <w:rPr>
          <w:rFonts w:ascii="Times New Roman" w:hAnsi="Times New Roman" w:cs="Times New Roman"/>
          <w:b/>
          <w:sz w:val="44"/>
          <w:szCs w:val="44"/>
          <w:lang w:val="ru-RU"/>
        </w:rPr>
        <w:t>Как преодолеть детские страхи?</w:t>
      </w:r>
      <w:bookmarkStart w:id="0" w:name="_GoBack"/>
      <w:bookmarkEnd w:id="0"/>
    </w:p>
    <w:p w:rsidR="005516BA" w:rsidRPr="00563E53" w:rsidRDefault="005516BA" w:rsidP="005516BA">
      <w:pPr>
        <w:rPr>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lastRenderedPageBreak/>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Как возникают детские страхи?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Ребенок не слушается (например, не убирает свои игрушки). К чему мы прибегаем в этой ситуации?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Повышаем голос (вызывая страх громкими звуками и необычными интонациями).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Приводим в пример себя: «Ведь мама и папа всегда убирают свои вещи» (пробуждая у ребенка </w:t>
      </w:r>
      <w:proofErr w:type="gramStart"/>
      <w:r w:rsidRPr="00563E53">
        <w:rPr>
          <w:rFonts w:ascii="Times New Roman" w:hAnsi="Times New Roman" w:cs="Times New Roman"/>
          <w:sz w:val="28"/>
          <w:szCs w:val="28"/>
          <w:lang w:val="ru-RU"/>
        </w:rPr>
        <w:t>страх</w:t>
      </w:r>
      <w:proofErr w:type="gramEnd"/>
      <w:r w:rsidRPr="00563E53">
        <w:rPr>
          <w:rFonts w:ascii="Times New Roman" w:hAnsi="Times New Roman" w:cs="Times New Roman"/>
          <w:sz w:val="28"/>
          <w:szCs w:val="28"/>
          <w:lang w:val="ru-RU"/>
        </w:rPr>
        <w:t xml:space="preserve"> оказаться недостойным своих идеальных родителей).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Угрожаем лишениями, вызывая страх потери: «Придет Петя, я ему отдам твои игрушки, потому, что он хороший мальчик»; «Не разрешу смотреть мультфильм»; «Не пойдешь в зоопарк»; «Больше не буду тебе покупать никаких игрушек» и т.д.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Пускаем в ход телесные наказания, вызывая страх боли и унижения.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И, наконец, прямо </w:t>
      </w:r>
      <w:proofErr w:type="gramStart"/>
      <w:r w:rsidRPr="00563E53">
        <w:rPr>
          <w:rFonts w:ascii="Times New Roman" w:hAnsi="Times New Roman" w:cs="Times New Roman"/>
          <w:sz w:val="28"/>
          <w:szCs w:val="28"/>
          <w:lang w:val="ru-RU"/>
        </w:rPr>
        <w:t>стращаем</w:t>
      </w:r>
      <w:proofErr w:type="gramEnd"/>
      <w:r w:rsidRPr="00563E53">
        <w:rPr>
          <w:rFonts w:ascii="Times New Roman" w:hAnsi="Times New Roman" w:cs="Times New Roman"/>
          <w:sz w:val="28"/>
          <w:szCs w:val="28"/>
          <w:lang w:val="ru-RU"/>
        </w:rPr>
        <w:t xml:space="preserve">: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lastRenderedPageBreak/>
        <w:t xml:space="preserve">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563E53">
        <w:rPr>
          <w:rFonts w:ascii="Times New Roman" w:hAnsi="Times New Roman" w:cs="Times New Roman"/>
          <w:sz w:val="28"/>
          <w:szCs w:val="28"/>
          <w:lang w:val="ru-RU"/>
        </w:rPr>
        <w:t>энурез</w:t>
      </w:r>
      <w:proofErr w:type="spellEnd"/>
      <w:r w:rsidRPr="00563E53">
        <w:rPr>
          <w:rFonts w:ascii="Times New Roman" w:hAnsi="Times New Roman" w:cs="Times New Roman"/>
          <w:sz w:val="28"/>
          <w:szCs w:val="28"/>
          <w:lang w:val="ru-RU"/>
        </w:rPr>
        <w:t xml:space="preserve">, страх одиночества, темноты и т.д.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Существует множество причин возникновения страхов у детей.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Большое количество запретов.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Предоставление полной свободы.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w:t>
      </w:r>
      <w:proofErr w:type="spellStart"/>
      <w:r w:rsidRPr="00563E53">
        <w:rPr>
          <w:rFonts w:ascii="Times New Roman" w:hAnsi="Times New Roman" w:cs="Times New Roman"/>
          <w:sz w:val="28"/>
          <w:szCs w:val="28"/>
          <w:lang w:val="ru-RU"/>
        </w:rPr>
        <w:t>Гиперопека</w:t>
      </w:r>
      <w:proofErr w:type="spellEnd"/>
      <w:r w:rsidRPr="00563E53">
        <w:rPr>
          <w:rFonts w:ascii="Times New Roman" w:hAnsi="Times New Roman" w:cs="Times New Roman"/>
          <w:sz w:val="28"/>
          <w:szCs w:val="28"/>
          <w:lang w:val="ru-RU"/>
        </w:rPr>
        <w:t>, изоляция от общения с другими детьми, чрезмерная защита от опасностей.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Страхи родителей могут передаться ребёнку, это может произойти даже неосознанно.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Одиночество, нехватка общения с родителями.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Боль.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Ссоры родителей и негативные отношения в семье друг к другу.</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Черты характера: впечатлительность, ранимость, тревожность, пессимизм, мнительность, неуверенность в себе.</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Плохие взаимоотношения со сверстниками.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Сравнение ребёнка с другими.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Виды страхов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Выделяют два основных вида детских страхов это «немые» и «невидимки».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«Немые» - это когда родители замечают у ребёнка тот или иной страх, а ребёнок его отрицает. Например: страх громкого звука, чужих людей и т.д.</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«Невидимки» - это совсем противоположный «немому» страху, т.е. </w:t>
      </w:r>
      <w:proofErr w:type="gramStart"/>
      <w:r w:rsidRPr="00563E53">
        <w:rPr>
          <w:rFonts w:ascii="Times New Roman" w:hAnsi="Times New Roman" w:cs="Times New Roman"/>
          <w:sz w:val="28"/>
          <w:szCs w:val="28"/>
          <w:lang w:val="ru-RU"/>
        </w:rPr>
        <w:t>ребенок</w:t>
      </w:r>
      <w:proofErr w:type="gramEnd"/>
      <w:r w:rsidRPr="00563E53">
        <w:rPr>
          <w:rFonts w:ascii="Times New Roman" w:hAnsi="Times New Roman" w:cs="Times New Roman"/>
          <w:sz w:val="28"/>
          <w:szCs w:val="28"/>
          <w:lang w:val="ru-RU"/>
        </w:rPr>
        <w:t xml:space="preserve"> признаёт страх, а родители не замечают. Такой вид страхов наиболее распространён, это, например, страх перед наказанием, вида крови.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w:t>
      </w:r>
      <w:r w:rsidRPr="00563E53">
        <w:rPr>
          <w:rFonts w:ascii="Times New Roman" w:hAnsi="Times New Roman" w:cs="Times New Roman"/>
          <w:sz w:val="28"/>
          <w:szCs w:val="28"/>
          <w:lang w:val="ru-RU"/>
        </w:rPr>
        <w:lastRenderedPageBreak/>
        <w:t xml:space="preserve">и мифическими персонажами (Баба Яга, Кощей, </w:t>
      </w:r>
      <w:proofErr w:type="spellStart"/>
      <w:r w:rsidRPr="00563E53">
        <w:rPr>
          <w:rFonts w:ascii="Times New Roman" w:hAnsi="Times New Roman" w:cs="Times New Roman"/>
          <w:sz w:val="28"/>
          <w:szCs w:val="28"/>
          <w:lang w:val="ru-RU"/>
        </w:rPr>
        <w:t>Бармалей</w:t>
      </w:r>
      <w:proofErr w:type="spellEnd"/>
      <w:r w:rsidRPr="00563E53">
        <w:rPr>
          <w:rFonts w:ascii="Times New Roman" w:hAnsi="Times New Roman" w:cs="Times New Roman"/>
          <w:sz w:val="28"/>
          <w:szCs w:val="28"/>
          <w:lang w:val="ru-RU"/>
        </w:rPr>
        <w:t>, «</w:t>
      </w:r>
      <w:proofErr w:type="spellStart"/>
      <w:r w:rsidRPr="00563E53">
        <w:rPr>
          <w:rFonts w:ascii="Times New Roman" w:hAnsi="Times New Roman" w:cs="Times New Roman"/>
          <w:sz w:val="28"/>
          <w:szCs w:val="28"/>
          <w:lang w:val="ru-RU"/>
        </w:rPr>
        <w:t>бабайка</w:t>
      </w:r>
      <w:proofErr w:type="spellEnd"/>
      <w:r w:rsidRPr="00563E53">
        <w:rPr>
          <w:rFonts w:ascii="Times New Roman" w:hAnsi="Times New Roman" w:cs="Times New Roman"/>
          <w:sz w:val="28"/>
          <w:szCs w:val="28"/>
          <w:lang w:val="ru-RU"/>
        </w:rPr>
        <w:t xml:space="preserve">»). Также довольно часто </w:t>
      </w:r>
      <w:proofErr w:type="gramStart"/>
      <w:r w:rsidRPr="00563E53">
        <w:rPr>
          <w:rFonts w:ascii="Times New Roman" w:hAnsi="Times New Roman" w:cs="Times New Roman"/>
          <w:sz w:val="28"/>
          <w:szCs w:val="28"/>
          <w:lang w:val="ru-RU"/>
        </w:rPr>
        <w:t>встречаются</w:t>
      </w:r>
      <w:proofErr w:type="gramEnd"/>
      <w:r w:rsidRPr="00563E53">
        <w:rPr>
          <w:rFonts w:ascii="Times New Roman" w:hAnsi="Times New Roman" w:cs="Times New Roman"/>
          <w:sz w:val="28"/>
          <w:szCs w:val="28"/>
          <w:lang w:val="ru-RU"/>
        </w:rPr>
        <w:t xml:space="preserve"> страх боли, врачей, смерти.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 замкнутого пространства без определённой коррекции может перерасти в болезнь – клаустрофобию.</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Диагностика страхов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Для выявления страха детей дошкольников в домашних условиях можно воспользоваться следующими методиками: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563E53">
        <w:rPr>
          <w:rFonts w:ascii="Times New Roman" w:hAnsi="Times New Roman" w:cs="Times New Roman"/>
          <w:sz w:val="28"/>
          <w:szCs w:val="28"/>
          <w:lang w:val="ru-RU"/>
        </w:rPr>
        <w:t>Потом просит ребёнка расселить в домики страхи, в чёрном - живут страшные страхи, а в красном - не страшные.</w:t>
      </w:r>
      <w:proofErr w:type="gramEnd"/>
      <w:r w:rsidRPr="00563E53">
        <w:rPr>
          <w:rFonts w:ascii="Times New Roman" w:hAnsi="Times New Roman" w:cs="Times New Roman"/>
          <w:sz w:val="28"/>
          <w:szCs w:val="28"/>
          <w:lang w:val="ru-RU"/>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Ты боишься: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 Когда остаешься один;</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 Нападения;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3. Заболеть, заразиться;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4. Умереть;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5. Того, что умрут твои родители;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6. Каких-то детей;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7. Каких-то людей;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lastRenderedPageBreak/>
        <w:t>8. Мамы или папы;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9. Того, что они тебя накажут;</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10. Бабы Яги, Кощея Бессмертного, </w:t>
      </w:r>
      <w:proofErr w:type="spellStart"/>
      <w:r w:rsidRPr="00563E53">
        <w:rPr>
          <w:rFonts w:ascii="Times New Roman" w:hAnsi="Times New Roman" w:cs="Times New Roman"/>
          <w:sz w:val="28"/>
          <w:szCs w:val="28"/>
          <w:lang w:val="ru-RU"/>
        </w:rPr>
        <w:t>Бармалея</w:t>
      </w:r>
      <w:proofErr w:type="spellEnd"/>
      <w:r w:rsidRPr="00563E53">
        <w:rPr>
          <w:rFonts w:ascii="Times New Roman" w:hAnsi="Times New Roman" w:cs="Times New Roman"/>
          <w:sz w:val="28"/>
          <w:szCs w:val="28"/>
          <w:lang w:val="ru-RU"/>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11. Перед тем как заснуть;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12. Страшных снов (каких именно);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13. Темноты;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14. </w:t>
      </w:r>
      <w:proofErr w:type="spellStart"/>
      <w:r w:rsidRPr="00563E53">
        <w:rPr>
          <w:rFonts w:ascii="Times New Roman" w:hAnsi="Times New Roman" w:cs="Times New Roman"/>
          <w:sz w:val="28"/>
          <w:szCs w:val="28"/>
          <w:lang w:val="ru-RU"/>
        </w:rPr>
        <w:t>Вволка</w:t>
      </w:r>
      <w:proofErr w:type="spellEnd"/>
      <w:r w:rsidRPr="00563E53">
        <w:rPr>
          <w:rFonts w:ascii="Times New Roman" w:hAnsi="Times New Roman" w:cs="Times New Roman"/>
          <w:sz w:val="28"/>
          <w:szCs w:val="28"/>
          <w:lang w:val="ru-RU"/>
        </w:rPr>
        <w:t>, медведя, собак, пауков, змей (страхи животных);</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15. Машин, поездов, самолетов (страхи транспорта);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16. Бури, урагана, наводнения, землетрясения (страхи стихии);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17. Когда очень высоко (страх высоты);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18. Когда очень глубоко (страх глубины);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19. В тесной маленькой комнате, помещении, туалете, переполненном автобусе, метро (страх замкнутого пространства);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20. Воды;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21. Огня;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22. Пожара;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23. Войны;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24. Больших улиц, площадей;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25. Врачей (кроме зубных);</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26. Крови (когда идет кровь);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lastRenderedPageBreak/>
        <w:t>27. Уколов;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28. Боли (когда больно);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29. Неожиданных, резких звуков, когда что-то внезапно упадет, стукнет (боишься, вздрагиваешь при этом);</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30. Сделать что-либо не так, неправильно (плохо - у дошкольников);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31. Опоздать в сад (школу);</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2. Рисование. Попросить нарисовать малыша то, что тревожит его.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3. Лепка. Смысл данной методики такой же, но только рисование заменяется лепкой.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4. Беседа. Разговор должен быть спокойным, непринуждённым и, если малыш не идёт на контакт, принуждать ни в коем случае нельзя.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Для выбора методики необходимо учитывать возраст малыша и индивидуальные особенности.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В основе другой классификации лежат предмет страха, особенности его протекания, продолжительность, сила и причины возникновения.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Навязчивые страхи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Бредовые страхи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proofErr w:type="spellStart"/>
      <w:r w:rsidRPr="00563E53">
        <w:rPr>
          <w:rFonts w:ascii="Times New Roman" w:hAnsi="Times New Roman" w:cs="Times New Roman"/>
          <w:sz w:val="28"/>
          <w:szCs w:val="28"/>
          <w:lang w:val="ru-RU"/>
        </w:rPr>
        <w:t>Сверхценные</w:t>
      </w:r>
      <w:proofErr w:type="spellEnd"/>
      <w:r w:rsidRPr="00563E53">
        <w:rPr>
          <w:rFonts w:ascii="Times New Roman" w:hAnsi="Times New Roman" w:cs="Times New Roman"/>
          <w:sz w:val="28"/>
          <w:szCs w:val="28"/>
          <w:lang w:val="ru-RU"/>
        </w:rPr>
        <w:t xml:space="preserve"> страхи – самый распространенный вид. Они связаны с идеями фикс и вызваны собственной фантазией ребенка. В 90% случаев практикующие </w:t>
      </w:r>
      <w:r w:rsidRPr="00563E53">
        <w:rPr>
          <w:rFonts w:ascii="Times New Roman" w:hAnsi="Times New Roman" w:cs="Times New Roman"/>
          <w:sz w:val="28"/>
          <w:szCs w:val="28"/>
          <w:lang w:val="ru-RU"/>
        </w:rPr>
        <w:lastRenderedPageBreak/>
        <w:t>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К детскому </w:t>
      </w:r>
      <w:proofErr w:type="spellStart"/>
      <w:r w:rsidRPr="00563E53">
        <w:rPr>
          <w:rFonts w:ascii="Times New Roman" w:hAnsi="Times New Roman" w:cs="Times New Roman"/>
          <w:sz w:val="28"/>
          <w:szCs w:val="28"/>
          <w:lang w:val="ru-RU"/>
        </w:rPr>
        <w:t>сверхценному</w:t>
      </w:r>
      <w:proofErr w:type="spellEnd"/>
      <w:r w:rsidRPr="00563E53">
        <w:rPr>
          <w:rFonts w:ascii="Times New Roman" w:hAnsi="Times New Roman" w:cs="Times New Roman"/>
          <w:sz w:val="28"/>
          <w:szCs w:val="28"/>
          <w:lang w:val="ru-RU"/>
        </w:rPr>
        <w:t xml:space="preserve"> страху можно отнести страх темноты,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 смерти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 социальных потрясений</w:t>
      </w: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Страх наказания</w:t>
      </w: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Такая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w:t>
      </w:r>
      <w:r w:rsidRPr="00563E53">
        <w:rPr>
          <w:rFonts w:ascii="Times New Roman" w:hAnsi="Times New Roman" w:cs="Times New Roman"/>
          <w:sz w:val="28"/>
          <w:szCs w:val="28"/>
          <w:lang w:val="ru-RU"/>
        </w:rPr>
        <w:lastRenderedPageBreak/>
        <w:t>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Ребенок боится темноты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Одним из наиболее распространенных страхов у детей является страх темноты или </w:t>
      </w:r>
      <w:proofErr w:type="spellStart"/>
      <w:r w:rsidRPr="00563E53">
        <w:rPr>
          <w:rFonts w:ascii="Times New Roman" w:hAnsi="Times New Roman" w:cs="Times New Roman"/>
          <w:sz w:val="28"/>
          <w:szCs w:val="28"/>
          <w:lang w:val="ru-RU"/>
        </w:rPr>
        <w:t>никтофобия</w:t>
      </w:r>
      <w:proofErr w:type="spellEnd"/>
      <w:r w:rsidRPr="00563E53">
        <w:rPr>
          <w:rFonts w:ascii="Times New Roman" w:hAnsi="Times New Roman" w:cs="Times New Roman"/>
          <w:sz w:val="28"/>
          <w:szCs w:val="28"/>
          <w:lang w:val="ru-RU"/>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Причины появления страха темноты у детей:</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Другая причина появления страха темноты – внушенный страх. Здесь </w:t>
      </w:r>
      <w:proofErr w:type="gramStart"/>
      <w:r w:rsidRPr="00563E53">
        <w:rPr>
          <w:rFonts w:ascii="Times New Roman" w:hAnsi="Times New Roman" w:cs="Times New Roman"/>
          <w:sz w:val="28"/>
          <w:szCs w:val="28"/>
          <w:lang w:val="ru-RU"/>
        </w:rPr>
        <w:t>возможны</w:t>
      </w:r>
      <w:proofErr w:type="gramEnd"/>
      <w:r w:rsidRPr="00563E53">
        <w:rPr>
          <w:rFonts w:ascii="Times New Roman" w:hAnsi="Times New Roman" w:cs="Times New Roman"/>
          <w:sz w:val="28"/>
          <w:szCs w:val="28"/>
          <w:lang w:val="ru-RU"/>
        </w:rPr>
        <w:t xml:space="preserve"> 2 варианта: первый это запугивание чудищем и прочими </w:t>
      </w:r>
      <w:proofErr w:type="spellStart"/>
      <w:r w:rsidRPr="00563E53">
        <w:rPr>
          <w:rFonts w:ascii="Times New Roman" w:hAnsi="Times New Roman" w:cs="Times New Roman"/>
          <w:sz w:val="28"/>
          <w:szCs w:val="28"/>
          <w:lang w:val="ru-RU"/>
        </w:rPr>
        <w:t>бабаями</w:t>
      </w:r>
      <w:proofErr w:type="spellEnd"/>
      <w:r w:rsidRPr="00563E53">
        <w:rPr>
          <w:rFonts w:ascii="Times New Roman" w:hAnsi="Times New Roman" w:cs="Times New Roman"/>
          <w:sz w:val="28"/>
          <w:szCs w:val="28"/>
          <w:lang w:val="ru-RU"/>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w:t>
      </w:r>
      <w:r w:rsidRPr="00563E53">
        <w:rPr>
          <w:rFonts w:ascii="Times New Roman" w:hAnsi="Times New Roman" w:cs="Times New Roman"/>
          <w:sz w:val="28"/>
          <w:szCs w:val="28"/>
          <w:lang w:val="ru-RU"/>
        </w:rPr>
        <w:lastRenderedPageBreak/>
        <w:t xml:space="preserve">по квартире, способна сильно испортить малышу жизнь. </w:t>
      </w:r>
      <w:proofErr w:type="gramStart"/>
      <w:r w:rsidRPr="00563E53">
        <w:rPr>
          <w:rFonts w:ascii="Times New Roman" w:hAnsi="Times New Roman" w:cs="Times New Roman"/>
          <w:sz w:val="28"/>
          <w:szCs w:val="28"/>
          <w:lang w:val="ru-RU"/>
        </w:rPr>
        <w:t>И</w:t>
      </w:r>
      <w:proofErr w:type="gramEnd"/>
      <w:r w:rsidRPr="00563E53">
        <w:rPr>
          <w:rFonts w:ascii="Times New Roman" w:hAnsi="Times New Roman" w:cs="Times New Roman"/>
          <w:sz w:val="28"/>
          <w:szCs w:val="28"/>
          <w:lang w:val="ru-RU"/>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sidRPr="00563E53">
        <w:rPr>
          <w:rFonts w:ascii="Times New Roman" w:hAnsi="Times New Roman" w:cs="Times New Roman"/>
          <w:sz w:val="28"/>
          <w:szCs w:val="28"/>
          <w:lang w:val="ru-RU"/>
        </w:rPr>
        <w:t>более старшем</w:t>
      </w:r>
      <w:proofErr w:type="gramEnd"/>
      <w:r w:rsidRPr="00563E53">
        <w:rPr>
          <w:rFonts w:ascii="Times New Roman" w:hAnsi="Times New Roman" w:cs="Times New Roman"/>
          <w:sz w:val="28"/>
          <w:szCs w:val="28"/>
          <w:lang w:val="ru-RU"/>
        </w:rPr>
        <w:t xml:space="preserve"> возрасте.</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Как помочь ребенку преодолеть страх?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563E53">
        <w:rPr>
          <w:rFonts w:ascii="Times New Roman" w:hAnsi="Times New Roman" w:cs="Times New Roman"/>
          <w:sz w:val="28"/>
          <w:szCs w:val="28"/>
          <w:lang w:val="ru-RU"/>
        </w:rPr>
        <w:t>какую-то</w:t>
      </w:r>
      <w:proofErr w:type="gramEnd"/>
      <w:r w:rsidRPr="00563E53">
        <w:rPr>
          <w:rFonts w:ascii="Times New Roman" w:hAnsi="Times New Roman" w:cs="Times New Roman"/>
          <w:sz w:val="28"/>
          <w:szCs w:val="28"/>
          <w:lang w:val="ru-RU"/>
        </w:rPr>
        <w:t xml:space="preserve"> из игрушек «охранником, стражем», который будет охранять сон малыша. Нельзя ругать ребенка за то, что он боится темноты: он научится скрывать страх, но это не решит проблему, а лишь вытеснит его </w:t>
      </w:r>
      <w:proofErr w:type="gramStart"/>
      <w:r w:rsidRPr="00563E53">
        <w:rPr>
          <w:rFonts w:ascii="Times New Roman" w:hAnsi="Times New Roman" w:cs="Times New Roman"/>
          <w:sz w:val="28"/>
          <w:szCs w:val="28"/>
          <w:lang w:val="ru-RU"/>
        </w:rPr>
        <w:t>в глубь</w:t>
      </w:r>
      <w:proofErr w:type="gramEnd"/>
      <w:r w:rsidRPr="00563E53">
        <w:rPr>
          <w:rFonts w:ascii="Times New Roman" w:hAnsi="Times New Roman" w:cs="Times New Roman"/>
          <w:sz w:val="28"/>
          <w:szCs w:val="28"/>
          <w:lang w:val="ru-RU"/>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Как преодолеть страхи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Способы преодоления страха.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Часто для преодоления страха родителям нужно лишь больше проводить времени с ребенком, например, поиграть вместе.</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Разговор с малышом, чем больше говорить о страхе, тем быстрее он перестанет бояться.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Сочинить сказку о страхе, который беспокоит малыша, а в конце победить его.</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xml:space="preserve">-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w:t>
      </w:r>
      <w:r w:rsidRPr="00563E53">
        <w:rPr>
          <w:rFonts w:ascii="Times New Roman" w:hAnsi="Times New Roman" w:cs="Times New Roman"/>
          <w:sz w:val="28"/>
          <w:szCs w:val="28"/>
          <w:lang w:val="ru-RU"/>
        </w:rPr>
        <w:lastRenderedPageBreak/>
        <w:t>причиной страха служит событие, произошедшее совсем недавно (например, укус собаки).</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Общение со сверстниками на тему общего страха.</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Поделиться страхом, который был в детстве и обязательно рассказать о том, как перестали бояться.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5516BA" w:rsidRPr="00563E53" w:rsidRDefault="005516BA" w:rsidP="00563E53">
      <w:pPr>
        <w:spacing w:after="0" w:line="240" w:lineRule="auto"/>
        <w:rPr>
          <w:rFonts w:ascii="Times New Roman" w:hAnsi="Times New Roman" w:cs="Times New Roman"/>
          <w:sz w:val="28"/>
          <w:szCs w:val="28"/>
          <w:lang w:val="ru-RU"/>
        </w:rPr>
      </w:pPr>
    </w:p>
    <w:p w:rsidR="005516BA"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Ни одна методика не поможет, если воспользоваться ими один раз, проводить их нужно регулярно.</w:t>
      </w:r>
    </w:p>
    <w:p w:rsidR="005516BA" w:rsidRPr="00563E53" w:rsidRDefault="005516BA" w:rsidP="00563E53">
      <w:pPr>
        <w:spacing w:after="0" w:line="240" w:lineRule="auto"/>
        <w:rPr>
          <w:rFonts w:ascii="Times New Roman" w:hAnsi="Times New Roman" w:cs="Times New Roman"/>
          <w:sz w:val="28"/>
          <w:szCs w:val="28"/>
          <w:lang w:val="ru-RU"/>
        </w:rPr>
      </w:pPr>
    </w:p>
    <w:p w:rsidR="009815B9" w:rsidRPr="00563E53" w:rsidRDefault="005516BA" w:rsidP="00563E53">
      <w:pPr>
        <w:spacing w:after="0" w:line="240" w:lineRule="auto"/>
        <w:rPr>
          <w:rFonts w:ascii="Times New Roman" w:hAnsi="Times New Roman" w:cs="Times New Roman"/>
          <w:sz w:val="28"/>
          <w:szCs w:val="28"/>
          <w:lang w:val="ru-RU"/>
        </w:rPr>
      </w:pPr>
      <w:r w:rsidRPr="00563E53">
        <w:rPr>
          <w:rFonts w:ascii="Times New Roman" w:hAnsi="Times New Roman" w:cs="Times New Roman"/>
          <w:sz w:val="28"/>
          <w:szCs w:val="28"/>
          <w:lang w:val="ru-RU"/>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sectPr w:rsidR="009815B9" w:rsidRPr="00563E53" w:rsidSect="009907CB">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516BA"/>
    <w:rsid w:val="005516BA"/>
    <w:rsid w:val="00563E53"/>
    <w:rsid w:val="009815B9"/>
    <w:rsid w:val="00990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7C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3E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3E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2730</Words>
  <Characters>15565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oksana.fil2012@yandex.ru</dc:creator>
  <cp:lastModifiedBy>Администратор</cp:lastModifiedBy>
  <cp:revision>2</cp:revision>
  <dcterms:created xsi:type="dcterms:W3CDTF">2019-10-22T07:44:00Z</dcterms:created>
  <dcterms:modified xsi:type="dcterms:W3CDTF">2019-10-22T07:44:00Z</dcterms:modified>
</cp:coreProperties>
</file>