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6605" w:rsidRPr="00A55296" w:rsidRDefault="00DF6605" w:rsidP="00BB14EE">
      <w:pPr>
        <w:spacing w:line="240" w:lineRule="atLeast"/>
        <w:ind w:firstLine="709"/>
        <w:jc w:val="center"/>
        <w:rPr>
          <w:rFonts w:ascii="Times New Roman" w:hAnsi="Times New Roman" w:cs="Times New Roman"/>
          <w:b/>
          <w:sz w:val="30"/>
          <w:szCs w:val="30"/>
        </w:rPr>
      </w:pPr>
      <w:r w:rsidRPr="00A55296">
        <w:rPr>
          <w:rFonts w:ascii="Times New Roman" w:hAnsi="Times New Roman" w:cs="Times New Roman"/>
          <w:b/>
          <w:sz w:val="30"/>
          <w:szCs w:val="30"/>
        </w:rPr>
        <w:t>Методическая рассылка № 2/2023</w:t>
      </w:r>
    </w:p>
    <w:p w:rsidR="00697185" w:rsidRDefault="00697185" w:rsidP="005467AA">
      <w:pPr>
        <w:spacing w:line="240" w:lineRule="atLeast"/>
        <w:ind w:firstLine="709"/>
        <w:jc w:val="center"/>
        <w:rPr>
          <w:rFonts w:ascii="Times New Roman" w:eastAsia="Arial Unicode MS" w:hAnsi="Times New Roman" w:cs="Times New Roman"/>
          <w:b/>
          <w:bCs/>
          <w:color w:val="C45911" w:themeColor="accent2" w:themeShade="BF"/>
          <w:kern w:val="2"/>
          <w:sz w:val="30"/>
          <w:szCs w:val="30"/>
        </w:rPr>
      </w:pPr>
      <w:r w:rsidRPr="00A55296">
        <w:rPr>
          <w:rFonts w:ascii="Times New Roman" w:eastAsia="Arial Unicode MS" w:hAnsi="Times New Roman" w:cs="Times New Roman"/>
          <w:b/>
          <w:bCs/>
          <w:color w:val="C45911" w:themeColor="accent2" w:themeShade="BF"/>
          <w:kern w:val="2"/>
          <w:sz w:val="30"/>
          <w:szCs w:val="30"/>
        </w:rPr>
        <w:t>АЛЬБОМ «ПСИХОДИАГНОСТИКА ДЕТСКО-РОДИТЕЛЬСКИХ ОТНОШЕНИЙ». ДЛЯ СПЕЦИАЛИСТОВ И РОДИТЕЛЕЙ</w:t>
      </w:r>
    </w:p>
    <w:p w:rsidR="00A55296" w:rsidRPr="00A55296" w:rsidRDefault="00A55296" w:rsidP="006B5E06">
      <w:pPr>
        <w:spacing w:line="240" w:lineRule="atLeast"/>
        <w:rPr>
          <w:rFonts w:ascii="Times New Roman" w:hAnsi="Times New Roman" w:cs="Times New Roman"/>
          <w:b/>
          <w:color w:val="C45911" w:themeColor="accent2" w:themeShade="BF"/>
          <w:sz w:val="30"/>
          <w:szCs w:val="30"/>
        </w:rPr>
      </w:pPr>
      <w:r w:rsidRPr="00A55296">
        <w:rPr>
          <w:rFonts w:ascii="Times New Roman" w:hAnsi="Times New Roman" w:cs="Times New Roman"/>
          <w:noProof/>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55pt;margin-top:8.95pt;width:199pt;height:184.75pt;z-index:251663360;mso-position-horizontal-relative:text;mso-position-vertical-relative:text;mso-width-relative:page;mso-height-relative:page">
            <v:imagedata r:id="rId6" o:title="04_13_21_11" croptop="5350f" cropbottom="6347f" cropleft="4480f" cropright="3061f"/>
            <w10:wrap type="square"/>
          </v:shape>
        </w:pict>
      </w:r>
    </w:p>
    <w:p w:rsidR="009F5FA4" w:rsidRPr="005467AA" w:rsidRDefault="009F5FA4" w:rsidP="00BB14EE">
      <w:pPr>
        <w:spacing w:line="240" w:lineRule="atLeast"/>
        <w:ind w:firstLine="709"/>
        <w:jc w:val="both"/>
        <w:rPr>
          <w:rFonts w:ascii="Times New Roman" w:hAnsi="Times New Roman" w:cs="Times New Roman"/>
          <w:i/>
          <w:sz w:val="30"/>
          <w:szCs w:val="30"/>
        </w:rPr>
      </w:pPr>
      <w:r w:rsidRPr="005467AA">
        <w:rPr>
          <w:rFonts w:ascii="Times New Roman" w:hAnsi="Times New Roman" w:cs="Times New Roman"/>
          <w:i/>
          <w:sz w:val="30"/>
          <w:szCs w:val="30"/>
        </w:rPr>
        <w:t>«Когда мы себе представляем портрет идеального родителя — терпеливого, любящего, ресурсного, его на всё и всех хватает, дети у него чудесные во всех смыслах и так далее, — то понимаем, что он, конечно, абсолютно прекрасен. У него есть только один недостаток. Его не существует в природе».</w:t>
      </w:r>
    </w:p>
    <w:p w:rsidR="00697185" w:rsidRPr="005467AA" w:rsidRDefault="009F5FA4" w:rsidP="00BB14EE">
      <w:pPr>
        <w:spacing w:line="240" w:lineRule="atLeast"/>
        <w:ind w:firstLine="709"/>
        <w:jc w:val="right"/>
        <w:rPr>
          <w:rFonts w:ascii="Times New Roman" w:hAnsi="Times New Roman" w:cs="Times New Roman"/>
          <w:i/>
          <w:sz w:val="30"/>
          <w:szCs w:val="30"/>
        </w:rPr>
      </w:pPr>
      <w:r w:rsidRPr="005467AA">
        <w:rPr>
          <w:rFonts w:ascii="Times New Roman" w:hAnsi="Times New Roman" w:cs="Times New Roman"/>
          <w:i/>
          <w:sz w:val="30"/>
          <w:szCs w:val="30"/>
        </w:rPr>
        <w:t>(</w:t>
      </w:r>
      <w:r w:rsidR="007C5EA7" w:rsidRPr="005467AA">
        <w:rPr>
          <w:rFonts w:ascii="Times New Roman" w:hAnsi="Times New Roman" w:cs="Times New Roman"/>
          <w:i/>
          <w:sz w:val="30"/>
          <w:szCs w:val="30"/>
        </w:rPr>
        <w:t xml:space="preserve">Людмила </w:t>
      </w:r>
      <w:proofErr w:type="spellStart"/>
      <w:r w:rsidR="007C5EA7" w:rsidRPr="005467AA">
        <w:rPr>
          <w:rFonts w:ascii="Times New Roman" w:hAnsi="Times New Roman" w:cs="Times New Roman"/>
          <w:i/>
          <w:sz w:val="30"/>
          <w:szCs w:val="30"/>
        </w:rPr>
        <w:t>Петрановская</w:t>
      </w:r>
      <w:proofErr w:type="spellEnd"/>
      <w:r w:rsidR="007C5EA7" w:rsidRPr="005467AA">
        <w:rPr>
          <w:rFonts w:ascii="Times New Roman" w:hAnsi="Times New Roman" w:cs="Times New Roman"/>
          <w:i/>
          <w:sz w:val="30"/>
          <w:szCs w:val="30"/>
        </w:rPr>
        <w:t>)</w:t>
      </w:r>
    </w:p>
    <w:p w:rsidR="00F34C24" w:rsidRPr="005467AA" w:rsidRDefault="00F34C24" w:rsidP="00BB14EE">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Надежные, здоровые отношения между родителями и детьми требуют больших усилий и понимания. Отношения, которые вы развиваете со своими детьми с самого младенчества, составляют основу их социального и эмоционального развития. Но это не всегда легко. С их растущим возрастом, меняющимся настроением и различными проблемами вам может быть трудно связаться с ними. В таких ситуациях есть несколько факторов, которые необходимо учитывать. Например, вам нужно понять их и помочь им эффективно справиться со своими проблемами, не будучи властными.</w:t>
      </w:r>
    </w:p>
    <w:p w:rsidR="00DF6605" w:rsidRPr="005467AA" w:rsidRDefault="00DF6605" w:rsidP="00BB14EE">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 xml:space="preserve">Диагностика отношений родитель-ребенок помогает выяснить, что именно чувствует ребенок, находясь в </w:t>
      </w:r>
      <w:r w:rsidR="00B67C04" w:rsidRPr="005467AA">
        <w:rPr>
          <w:rFonts w:ascii="Times New Roman" w:hAnsi="Times New Roman" w:cs="Times New Roman"/>
          <w:sz w:val="30"/>
          <w:szCs w:val="30"/>
        </w:rPr>
        <w:t>семье</w:t>
      </w:r>
      <w:r w:rsidRPr="005467AA">
        <w:rPr>
          <w:rFonts w:ascii="Times New Roman" w:hAnsi="Times New Roman" w:cs="Times New Roman"/>
          <w:sz w:val="30"/>
          <w:szCs w:val="30"/>
        </w:rPr>
        <w:t>, какие переживания, волнения мучают его каждый день.</w:t>
      </w:r>
      <w:r w:rsidR="00B67C04" w:rsidRPr="005467AA">
        <w:rPr>
          <w:rFonts w:ascii="Times New Roman" w:hAnsi="Times New Roman" w:cs="Times New Roman"/>
          <w:sz w:val="30"/>
          <w:szCs w:val="30"/>
        </w:rPr>
        <w:t xml:space="preserve"> </w:t>
      </w:r>
      <w:r w:rsidRPr="005467AA">
        <w:rPr>
          <w:rFonts w:ascii="Times New Roman" w:hAnsi="Times New Roman" w:cs="Times New Roman"/>
          <w:sz w:val="30"/>
          <w:szCs w:val="30"/>
        </w:rPr>
        <w:t xml:space="preserve">С помощью </w:t>
      </w:r>
      <w:r w:rsidR="00B67C04" w:rsidRPr="005467AA">
        <w:rPr>
          <w:rFonts w:ascii="Times New Roman" w:hAnsi="Times New Roman" w:cs="Times New Roman"/>
          <w:sz w:val="30"/>
          <w:szCs w:val="30"/>
        </w:rPr>
        <w:t>психологической диагностики</w:t>
      </w:r>
      <w:r w:rsidRPr="005467AA">
        <w:rPr>
          <w:rFonts w:ascii="Times New Roman" w:hAnsi="Times New Roman" w:cs="Times New Roman"/>
          <w:sz w:val="30"/>
          <w:szCs w:val="30"/>
        </w:rPr>
        <w:t xml:space="preserve"> мы можем понять, какая ситуация преобладает и как она влияет на хрупкую личность ребенка.</w:t>
      </w:r>
    </w:p>
    <w:p w:rsidR="00DF6605" w:rsidRPr="005467AA" w:rsidRDefault="00DF6605" w:rsidP="00BB14EE">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 xml:space="preserve">Взрослые часто не замечают или не в состоянии увидеть, что происходит на самом деле, но </w:t>
      </w:r>
      <w:r w:rsidR="00FF2C9B" w:rsidRPr="005467AA">
        <w:rPr>
          <w:rFonts w:ascii="Times New Roman" w:hAnsi="Times New Roman" w:cs="Times New Roman"/>
          <w:sz w:val="30"/>
          <w:szCs w:val="30"/>
        </w:rPr>
        <w:t>дети всегда тонко чувствую</w:t>
      </w:r>
      <w:r w:rsidRPr="005467AA">
        <w:rPr>
          <w:rFonts w:ascii="Times New Roman" w:hAnsi="Times New Roman" w:cs="Times New Roman"/>
          <w:sz w:val="30"/>
          <w:szCs w:val="30"/>
        </w:rPr>
        <w:t xml:space="preserve">т малейшие изменения в отношениях родителей, внутрисемейной атмосфере, и это, безусловно, влияет на </w:t>
      </w:r>
      <w:r w:rsidR="00FF2C9B" w:rsidRPr="005467AA">
        <w:rPr>
          <w:rFonts w:ascii="Times New Roman" w:hAnsi="Times New Roman" w:cs="Times New Roman"/>
          <w:sz w:val="30"/>
          <w:szCs w:val="30"/>
        </w:rPr>
        <w:t>их</w:t>
      </w:r>
      <w:r w:rsidRPr="005467AA">
        <w:rPr>
          <w:rFonts w:ascii="Times New Roman" w:hAnsi="Times New Roman" w:cs="Times New Roman"/>
          <w:sz w:val="30"/>
          <w:szCs w:val="30"/>
        </w:rPr>
        <w:t xml:space="preserve"> личность и будущее.</w:t>
      </w:r>
    </w:p>
    <w:p w:rsidR="00DF6605" w:rsidRPr="005467AA" w:rsidRDefault="00DF6605" w:rsidP="00BB14EE">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b/>
          <w:sz w:val="30"/>
          <w:szCs w:val="30"/>
        </w:rPr>
        <w:t>Ребенок</w:t>
      </w:r>
      <w:r w:rsidR="00B67C04" w:rsidRPr="005467AA">
        <w:rPr>
          <w:rFonts w:ascii="Times New Roman" w:hAnsi="Times New Roman" w:cs="Times New Roman"/>
          <w:b/>
          <w:sz w:val="30"/>
          <w:szCs w:val="30"/>
        </w:rPr>
        <w:t xml:space="preserve"> часто бывает демонстративным</w:t>
      </w:r>
      <w:r w:rsidRPr="005467AA">
        <w:rPr>
          <w:rFonts w:ascii="Times New Roman" w:hAnsi="Times New Roman" w:cs="Times New Roman"/>
          <w:color w:val="C00000"/>
          <w:sz w:val="30"/>
          <w:szCs w:val="30"/>
        </w:rPr>
        <w:t>.</w:t>
      </w:r>
      <w:r w:rsidR="00B67C04" w:rsidRPr="005467AA">
        <w:rPr>
          <w:rFonts w:ascii="Times New Roman" w:hAnsi="Times New Roman" w:cs="Times New Roman"/>
          <w:color w:val="C00000"/>
          <w:sz w:val="30"/>
          <w:szCs w:val="30"/>
        </w:rPr>
        <w:t xml:space="preserve"> </w:t>
      </w:r>
      <w:r w:rsidRPr="005467AA">
        <w:rPr>
          <w:rFonts w:ascii="Times New Roman" w:hAnsi="Times New Roman" w:cs="Times New Roman"/>
          <w:sz w:val="30"/>
          <w:szCs w:val="30"/>
        </w:rPr>
        <w:t xml:space="preserve">Он будет стараться добиться успеха во всем, до последней капли сил, или, наоборот, станет </w:t>
      </w:r>
      <w:r w:rsidR="00FF2C9B" w:rsidRPr="005467AA">
        <w:rPr>
          <w:rFonts w:ascii="Times New Roman" w:hAnsi="Times New Roman" w:cs="Times New Roman"/>
          <w:sz w:val="30"/>
          <w:szCs w:val="30"/>
        </w:rPr>
        <w:t xml:space="preserve">намеренно непослушным, </w:t>
      </w:r>
      <w:r w:rsidRPr="005467AA">
        <w:rPr>
          <w:rFonts w:ascii="Times New Roman" w:hAnsi="Times New Roman" w:cs="Times New Roman"/>
          <w:sz w:val="30"/>
          <w:szCs w:val="30"/>
        </w:rPr>
        <w:t>делая все, что угодно, просто чтобы на него обратили внимание.</w:t>
      </w:r>
      <w:r w:rsidR="00B67C04" w:rsidRPr="005467AA">
        <w:rPr>
          <w:rFonts w:ascii="Times New Roman" w:hAnsi="Times New Roman" w:cs="Times New Roman"/>
          <w:sz w:val="30"/>
          <w:szCs w:val="30"/>
        </w:rPr>
        <w:t xml:space="preserve"> </w:t>
      </w:r>
      <w:r w:rsidRPr="005467AA">
        <w:rPr>
          <w:rFonts w:ascii="Times New Roman" w:hAnsi="Times New Roman" w:cs="Times New Roman"/>
          <w:sz w:val="30"/>
          <w:szCs w:val="30"/>
        </w:rPr>
        <w:t xml:space="preserve">На самом деле это прямое свидетельство отсутствия любви, чувства </w:t>
      </w:r>
      <w:proofErr w:type="spellStart"/>
      <w:r w:rsidRPr="005467AA">
        <w:rPr>
          <w:rFonts w:ascii="Times New Roman" w:hAnsi="Times New Roman" w:cs="Times New Roman"/>
          <w:sz w:val="30"/>
          <w:szCs w:val="30"/>
        </w:rPr>
        <w:t>покинутости</w:t>
      </w:r>
      <w:proofErr w:type="spellEnd"/>
      <w:r w:rsidRPr="005467AA">
        <w:rPr>
          <w:rFonts w:ascii="Times New Roman" w:hAnsi="Times New Roman" w:cs="Times New Roman"/>
          <w:sz w:val="30"/>
          <w:szCs w:val="30"/>
        </w:rPr>
        <w:t xml:space="preserve"> и бесполезности для кого-либо.</w:t>
      </w:r>
      <w:r w:rsidR="00B67C04" w:rsidRPr="005467AA">
        <w:rPr>
          <w:rFonts w:ascii="Times New Roman" w:hAnsi="Times New Roman" w:cs="Times New Roman"/>
          <w:sz w:val="30"/>
          <w:szCs w:val="30"/>
        </w:rPr>
        <w:t xml:space="preserve"> </w:t>
      </w:r>
      <w:r w:rsidRPr="005467AA">
        <w:rPr>
          <w:rFonts w:ascii="Times New Roman" w:hAnsi="Times New Roman" w:cs="Times New Roman"/>
          <w:sz w:val="30"/>
          <w:szCs w:val="30"/>
        </w:rPr>
        <w:t xml:space="preserve">Ребенок </w:t>
      </w:r>
      <w:r w:rsidRPr="005467AA">
        <w:rPr>
          <w:rFonts w:ascii="Times New Roman" w:hAnsi="Times New Roman" w:cs="Times New Roman"/>
          <w:sz w:val="30"/>
          <w:szCs w:val="30"/>
        </w:rPr>
        <w:lastRenderedPageBreak/>
        <w:t>страдает и таким поведением пытается просто получить для себя немного родительской любви. Семья не всегда виновата в этом. Часто они заботятся и ценят его достаточно, но этого недостаточно из-за гипертрофированной потребности.</w:t>
      </w:r>
    </w:p>
    <w:p w:rsidR="00354345" w:rsidRPr="005467AA" w:rsidRDefault="00354345" w:rsidP="00BB14EE">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Родители, разумеется, могут и должны предъявлять требования к своему ребенку, исходя из целей воспитания, норм морали, конкретных ситуаций, в которых необходимо принимать педагогически и нравственно оправданные решения. Однако те из них, которые предпочитают всем видам воздействия приказ и насилие, сталкиваются с сопротивлением ребенка, который отвечает на нажим, принуждение, угрозы своими контрмерами: лицемерием, обманом, вспышками грубости, а иногда откровенной ненавистью. Безоглядная авторитарность родителей, игнорирование интересов и мнений ребенка, систематическое лишение его права голоса при решении вопросов, к нему относящихся, – все это гарантия серьезных неудач формирование его личности. Также большое значение в становлении самооценки имеет стиль семейного воспитания, принятые в семье ценности.</w:t>
      </w:r>
    </w:p>
    <w:p w:rsidR="00354345" w:rsidRPr="00A55296" w:rsidRDefault="00354345" w:rsidP="00BB14EE">
      <w:pPr>
        <w:spacing w:line="240" w:lineRule="atLeast"/>
        <w:ind w:firstLine="709"/>
        <w:jc w:val="both"/>
        <w:rPr>
          <w:rFonts w:ascii="Times New Roman" w:hAnsi="Times New Roman" w:cs="Times New Roman"/>
          <w:b/>
          <w:color w:val="C45911" w:themeColor="accent2" w:themeShade="BF"/>
          <w:sz w:val="30"/>
          <w:szCs w:val="30"/>
        </w:rPr>
      </w:pPr>
      <w:r w:rsidRPr="00A55296">
        <w:rPr>
          <w:rFonts w:ascii="Times New Roman" w:hAnsi="Times New Roman" w:cs="Times New Roman"/>
          <w:b/>
          <w:color w:val="C45911" w:themeColor="accent2" w:themeShade="BF"/>
          <w:sz w:val="30"/>
          <w:szCs w:val="30"/>
        </w:rPr>
        <w:t>Выделяют три стиля семейного воспитания: – демократический – авторитарный – попустительский.</w:t>
      </w:r>
    </w:p>
    <w:p w:rsidR="00354345" w:rsidRPr="005467AA" w:rsidRDefault="00354345" w:rsidP="00BB14EE">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 при демократическом стиле, прежде всего, учитываются интересы ребенка. Стиль «согласия».</w:t>
      </w:r>
    </w:p>
    <w:p w:rsidR="00354345" w:rsidRPr="005467AA" w:rsidRDefault="00354345" w:rsidP="00BB14EE">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 при авторитарном стиле родителями навязывается свое мнение ребенку. Стиль «подавления».</w:t>
      </w:r>
    </w:p>
    <w:p w:rsidR="00354345" w:rsidRPr="005467AA" w:rsidRDefault="00354345" w:rsidP="00BB14EE">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 при попустительском стиле ребенок предоставляется сам себе.</w:t>
      </w:r>
    </w:p>
    <w:p w:rsidR="00354345" w:rsidRPr="005467AA" w:rsidRDefault="00354345" w:rsidP="00BB14EE">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Младший школьник видит себя глазами близких взрослых, его воспитывающих. Если оценки и ожидания в семье не соответствуют возрастным и индивидуальным особенностям ребенка, его представление о себе кажутся искаженными.</w:t>
      </w:r>
    </w:p>
    <w:p w:rsidR="00B67C04" w:rsidRPr="005467AA" w:rsidRDefault="00B67C04" w:rsidP="00BB14EE">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Взрослые часто недооценивают детский опыт, тем самым усугубляя состояние ребенка.</w:t>
      </w:r>
      <w:r w:rsidR="00354345" w:rsidRPr="005467AA">
        <w:rPr>
          <w:rFonts w:ascii="Times New Roman" w:hAnsi="Times New Roman" w:cs="Times New Roman"/>
          <w:b/>
          <w:color w:val="FFC000" w:themeColor="accent4"/>
          <w:sz w:val="30"/>
          <w:szCs w:val="30"/>
        </w:rPr>
        <w:t xml:space="preserve"> </w:t>
      </w:r>
      <w:r w:rsidR="00354345" w:rsidRPr="005467AA">
        <w:rPr>
          <w:rFonts w:ascii="Times New Roman" w:hAnsi="Times New Roman" w:cs="Times New Roman"/>
          <w:b/>
          <w:color w:val="C45911" w:themeColor="accent2" w:themeShade="BF"/>
          <w:sz w:val="30"/>
          <w:szCs w:val="30"/>
        </w:rPr>
        <w:t>Психологическая диагностика</w:t>
      </w:r>
      <w:r w:rsidRPr="005467AA">
        <w:rPr>
          <w:rFonts w:ascii="Times New Roman" w:hAnsi="Times New Roman" w:cs="Times New Roman"/>
          <w:b/>
          <w:color w:val="C45911" w:themeColor="accent2" w:themeShade="BF"/>
          <w:sz w:val="30"/>
          <w:szCs w:val="30"/>
        </w:rPr>
        <w:t xml:space="preserve"> поможет выявить проблему и дать рекомендации по ее решению</w:t>
      </w:r>
      <w:r w:rsidRPr="005467AA">
        <w:rPr>
          <w:rFonts w:ascii="Times New Roman" w:hAnsi="Times New Roman" w:cs="Times New Roman"/>
          <w:color w:val="C45911" w:themeColor="accent2" w:themeShade="BF"/>
          <w:sz w:val="30"/>
          <w:szCs w:val="30"/>
        </w:rPr>
        <w:t xml:space="preserve">. </w:t>
      </w:r>
      <w:r w:rsidRPr="005467AA">
        <w:rPr>
          <w:rFonts w:ascii="Times New Roman" w:hAnsi="Times New Roman" w:cs="Times New Roman"/>
          <w:sz w:val="30"/>
          <w:szCs w:val="30"/>
        </w:rPr>
        <w:t>Нет трудных детей; существует совершенно неподходящая среда для их развития и роста. Помогите детскому психологу адекватно разобраться в ситуации, и он обязательно придет на помощь.</w:t>
      </w:r>
    </w:p>
    <w:p w:rsidR="00AF77D4" w:rsidRPr="005467AA" w:rsidRDefault="00B67C04" w:rsidP="00437AF2">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 xml:space="preserve">С помощью представленных методик вы сможете выявить сформировавшиеся или только возникающие проблемы восприятия ребенком ситуации и при желании исправить ситуацию внутри семьи. Перечисленные ниже методы изложены в свободной форме для </w:t>
      </w:r>
      <w:r w:rsidRPr="005467AA">
        <w:rPr>
          <w:rFonts w:ascii="Times New Roman" w:hAnsi="Times New Roman" w:cs="Times New Roman"/>
          <w:sz w:val="30"/>
          <w:szCs w:val="30"/>
        </w:rPr>
        <w:lastRenderedPageBreak/>
        <w:t>ознакомления</w:t>
      </w:r>
      <w:r w:rsidR="0004001E" w:rsidRPr="005467AA">
        <w:rPr>
          <w:rFonts w:ascii="Times New Roman" w:hAnsi="Times New Roman" w:cs="Times New Roman"/>
          <w:sz w:val="30"/>
          <w:szCs w:val="30"/>
        </w:rPr>
        <w:t xml:space="preserve"> с гиперссылками на стимульный материа</w:t>
      </w:r>
      <w:r w:rsidR="007F4925" w:rsidRPr="005467AA">
        <w:rPr>
          <w:rFonts w:ascii="Times New Roman" w:hAnsi="Times New Roman" w:cs="Times New Roman"/>
          <w:sz w:val="30"/>
          <w:szCs w:val="30"/>
        </w:rPr>
        <w:t>л (</w:t>
      </w:r>
      <w:r w:rsidR="007F4925" w:rsidRPr="005467AA">
        <w:rPr>
          <w:rFonts w:ascii="Times New Roman" w:hAnsi="Times New Roman" w:cs="Times New Roman"/>
          <w:i/>
          <w:sz w:val="30"/>
          <w:szCs w:val="30"/>
        </w:rPr>
        <w:t>для открытия ссылки нужно кликнуть на название мето</w:t>
      </w:r>
      <w:r w:rsidR="00F54E01" w:rsidRPr="005467AA">
        <w:rPr>
          <w:rFonts w:ascii="Times New Roman" w:hAnsi="Times New Roman" w:cs="Times New Roman"/>
          <w:i/>
          <w:sz w:val="30"/>
          <w:szCs w:val="30"/>
        </w:rPr>
        <w:t>д</w:t>
      </w:r>
      <w:r w:rsidR="007F4925" w:rsidRPr="005467AA">
        <w:rPr>
          <w:rFonts w:ascii="Times New Roman" w:hAnsi="Times New Roman" w:cs="Times New Roman"/>
          <w:i/>
          <w:sz w:val="30"/>
          <w:szCs w:val="30"/>
        </w:rPr>
        <w:t>ики</w:t>
      </w:r>
      <w:r w:rsidR="007F4925" w:rsidRPr="005467AA">
        <w:rPr>
          <w:rFonts w:ascii="Times New Roman" w:hAnsi="Times New Roman" w:cs="Times New Roman"/>
          <w:sz w:val="30"/>
          <w:szCs w:val="30"/>
        </w:rPr>
        <w:t>).</w:t>
      </w:r>
    </w:p>
    <w:p w:rsidR="00A9030C" w:rsidRPr="005467AA" w:rsidRDefault="00AF77D4" w:rsidP="00BB14EE">
      <w:pPr>
        <w:spacing w:line="240" w:lineRule="atLeast"/>
        <w:ind w:firstLine="709"/>
        <w:jc w:val="center"/>
        <w:rPr>
          <w:rFonts w:ascii="Times New Roman" w:hAnsi="Times New Roman" w:cs="Times New Roman"/>
          <w:b/>
          <w:color w:val="C45911" w:themeColor="accent2" w:themeShade="BF"/>
          <w:sz w:val="30"/>
          <w:szCs w:val="30"/>
        </w:rPr>
      </w:pPr>
      <w:r w:rsidRPr="005467AA">
        <w:rPr>
          <w:rFonts w:ascii="Times New Roman" w:hAnsi="Times New Roman" w:cs="Times New Roman"/>
          <w:noProof/>
          <w:color w:val="C45911" w:themeColor="accent2" w:themeShade="BF"/>
          <w:sz w:val="30"/>
          <w:szCs w:val="30"/>
          <w:lang w:eastAsia="ru-RU"/>
        </w:rPr>
        <w:drawing>
          <wp:anchor distT="0" distB="0" distL="114300" distR="114300" simplePos="0" relativeHeight="251661312" behindDoc="1" locked="0" layoutInCell="1" allowOverlap="1" wp14:anchorId="127133E6" wp14:editId="1BE0BB79">
            <wp:simplePos x="0" y="0"/>
            <wp:positionH relativeFrom="margin">
              <wp:posOffset>1035685</wp:posOffset>
            </wp:positionH>
            <wp:positionV relativeFrom="paragraph">
              <wp:posOffset>246542</wp:posOffset>
            </wp:positionV>
            <wp:extent cx="3784600" cy="2068830"/>
            <wp:effectExtent l="0" t="0" r="6350" b="7620"/>
            <wp:wrapTopAndBottom/>
            <wp:docPr id="3" name="Рисунок 3" descr="https://iknigi.net/books_files/online_html/85806/i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knigi.net/books_files/online_html/85806/i_01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84600" cy="206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753CDB" w:rsidRPr="005467AA">
        <w:rPr>
          <w:rFonts w:ascii="Times New Roman" w:hAnsi="Times New Roman" w:cs="Times New Roman"/>
          <w:b/>
          <w:color w:val="C45911" w:themeColor="accent2" w:themeShade="BF"/>
          <w:sz w:val="30"/>
          <w:szCs w:val="30"/>
        </w:rPr>
        <w:t>Проективные методики</w:t>
      </w:r>
    </w:p>
    <w:p w:rsidR="006659AE" w:rsidRPr="005467AA" w:rsidRDefault="006659AE" w:rsidP="00ED7761">
      <w:pPr>
        <w:pStyle w:val="a8"/>
        <w:spacing w:line="240" w:lineRule="atLeast"/>
        <w:jc w:val="both"/>
        <w:rPr>
          <w:rFonts w:ascii="Times New Roman" w:hAnsi="Times New Roman" w:cs="Times New Roman"/>
          <w:color w:val="1F3864" w:themeColor="accent5" w:themeShade="80"/>
          <w:sz w:val="30"/>
          <w:szCs w:val="30"/>
        </w:rPr>
        <w:sectPr w:rsidR="006659AE" w:rsidRPr="005467AA">
          <w:pgSz w:w="11906" w:h="16838"/>
          <w:pgMar w:top="1134" w:right="850" w:bottom="1134" w:left="1701" w:header="708" w:footer="708" w:gutter="0"/>
          <w:cols w:space="708"/>
          <w:docGrid w:linePitch="360"/>
        </w:sectPr>
      </w:pPr>
    </w:p>
    <w:p w:rsidR="004D0B2D" w:rsidRPr="005467AA" w:rsidRDefault="00F96F3A" w:rsidP="00BB14EE">
      <w:pPr>
        <w:pStyle w:val="a8"/>
        <w:numPr>
          <w:ilvl w:val="0"/>
          <w:numId w:val="2"/>
        </w:numPr>
        <w:spacing w:line="240" w:lineRule="atLeast"/>
        <w:ind w:left="0" w:firstLine="709"/>
        <w:jc w:val="both"/>
        <w:rPr>
          <w:rFonts w:ascii="Times New Roman" w:hAnsi="Times New Roman" w:cs="Times New Roman"/>
          <w:sz w:val="30"/>
          <w:szCs w:val="30"/>
        </w:rPr>
      </w:pPr>
      <w:hyperlink r:id="rId8" w:history="1">
        <w:proofErr w:type="spellStart"/>
        <w:r w:rsidR="004D0B2D" w:rsidRPr="005467AA">
          <w:rPr>
            <w:rStyle w:val="a4"/>
            <w:rFonts w:ascii="Times New Roman" w:hAnsi="Times New Roman" w:cs="Times New Roman"/>
            <w:b/>
            <w:color w:val="171717" w:themeColor="background2" w:themeShade="1A"/>
            <w:sz w:val="30"/>
            <w:szCs w:val="30"/>
            <w:u w:val="none"/>
          </w:rPr>
          <w:t>Генограмма</w:t>
        </w:r>
        <w:proofErr w:type="spellEnd"/>
      </w:hyperlink>
      <w:r w:rsidR="004D0B2D" w:rsidRPr="005467AA">
        <w:rPr>
          <w:rFonts w:ascii="Times New Roman" w:hAnsi="Times New Roman" w:cs="Times New Roman"/>
          <w:sz w:val="30"/>
          <w:szCs w:val="30"/>
        </w:rPr>
        <w:t xml:space="preserve"> - это графическая запись информации о семье (классически и клинически - в трех поколениях), ее составление и исследование является методом семейной психотерапии. Диагностирует коммуникации в семье, взаимоотношения между ее членами и выявляет причины возникновения сложной жизненной ситуации в семье.</w:t>
      </w:r>
    </w:p>
    <w:p w:rsidR="00C041F6" w:rsidRPr="005467AA" w:rsidRDefault="00F96F3A" w:rsidP="003F75FE">
      <w:pPr>
        <w:pStyle w:val="a8"/>
        <w:numPr>
          <w:ilvl w:val="0"/>
          <w:numId w:val="2"/>
        </w:numPr>
        <w:spacing w:line="240" w:lineRule="atLeast"/>
        <w:ind w:left="0" w:firstLine="709"/>
        <w:jc w:val="both"/>
        <w:rPr>
          <w:rFonts w:ascii="Times New Roman" w:hAnsi="Times New Roman" w:cs="Times New Roman"/>
          <w:b/>
          <w:color w:val="171717" w:themeColor="background2" w:themeShade="1A"/>
          <w:sz w:val="30"/>
          <w:szCs w:val="30"/>
        </w:rPr>
      </w:pPr>
      <w:hyperlink r:id="rId9" w:history="1">
        <w:proofErr w:type="spellStart"/>
        <w:r w:rsidR="003F75FE" w:rsidRPr="005467AA">
          <w:rPr>
            <w:rStyle w:val="a4"/>
            <w:rFonts w:ascii="Times New Roman" w:hAnsi="Times New Roman" w:cs="Times New Roman"/>
            <w:b/>
            <w:color w:val="171717" w:themeColor="background2" w:themeShade="1A"/>
            <w:sz w:val="30"/>
            <w:szCs w:val="30"/>
            <w:u w:val="none"/>
          </w:rPr>
          <w:t>Интерпретативный</w:t>
        </w:r>
        <w:proofErr w:type="spellEnd"/>
        <w:r w:rsidR="003F75FE" w:rsidRPr="005467AA">
          <w:rPr>
            <w:rStyle w:val="a4"/>
            <w:rFonts w:ascii="Times New Roman" w:hAnsi="Times New Roman" w:cs="Times New Roman"/>
            <w:b/>
            <w:color w:val="171717" w:themeColor="background2" w:themeShade="1A"/>
            <w:sz w:val="30"/>
            <w:szCs w:val="30"/>
            <w:u w:val="none"/>
          </w:rPr>
          <w:t xml:space="preserve"> тест «Грустная мама» модификация методики Г.Т. </w:t>
        </w:r>
        <w:proofErr w:type="spellStart"/>
        <w:r w:rsidR="003F75FE" w:rsidRPr="005467AA">
          <w:rPr>
            <w:rStyle w:val="a4"/>
            <w:rFonts w:ascii="Times New Roman" w:hAnsi="Times New Roman" w:cs="Times New Roman"/>
            <w:b/>
            <w:color w:val="171717" w:themeColor="background2" w:themeShade="1A"/>
            <w:sz w:val="30"/>
            <w:szCs w:val="30"/>
            <w:u w:val="none"/>
          </w:rPr>
          <w:t>Хоментаускаса</w:t>
        </w:r>
        <w:proofErr w:type="spellEnd"/>
        <w:r w:rsidR="003F75FE" w:rsidRPr="005467AA">
          <w:rPr>
            <w:rStyle w:val="a4"/>
            <w:rFonts w:ascii="Times New Roman" w:hAnsi="Times New Roman" w:cs="Times New Roman"/>
            <w:b/>
            <w:color w:val="171717" w:themeColor="background2" w:themeShade="1A"/>
            <w:sz w:val="30"/>
            <w:szCs w:val="30"/>
            <w:u w:val="none"/>
          </w:rPr>
          <w:t>.</w:t>
        </w:r>
      </w:hyperlink>
      <w:r w:rsidR="003F75FE" w:rsidRPr="005467AA">
        <w:rPr>
          <w:rFonts w:ascii="Times New Roman" w:hAnsi="Times New Roman" w:cs="Times New Roman"/>
          <w:b/>
          <w:color w:val="171717" w:themeColor="background2" w:themeShade="1A"/>
          <w:sz w:val="30"/>
          <w:szCs w:val="30"/>
        </w:rPr>
        <w:t xml:space="preserve"> </w:t>
      </w:r>
      <w:r w:rsidR="003F75FE" w:rsidRPr="005467AA">
        <w:rPr>
          <w:rFonts w:ascii="Times New Roman" w:hAnsi="Times New Roman" w:cs="Times New Roman"/>
          <w:color w:val="171717" w:themeColor="background2" w:themeShade="1A"/>
          <w:sz w:val="30"/>
          <w:szCs w:val="30"/>
        </w:rPr>
        <w:t>Методика проводится с детьми старшего дошкольного возраста, направлена на выявление степени сосредоточенности переживаний ребенка на родительских взаимоотношениях в семье.</w:t>
      </w:r>
    </w:p>
    <w:p w:rsidR="003F75FE" w:rsidRPr="005467AA" w:rsidRDefault="00F96F3A" w:rsidP="003F75FE">
      <w:pPr>
        <w:pStyle w:val="a8"/>
        <w:numPr>
          <w:ilvl w:val="0"/>
          <w:numId w:val="2"/>
        </w:numPr>
        <w:spacing w:line="240" w:lineRule="atLeast"/>
        <w:ind w:left="0" w:firstLine="709"/>
        <w:jc w:val="both"/>
        <w:rPr>
          <w:rFonts w:ascii="Times New Roman" w:hAnsi="Times New Roman" w:cs="Times New Roman"/>
          <w:b/>
          <w:color w:val="171717" w:themeColor="background2" w:themeShade="1A"/>
          <w:sz w:val="30"/>
          <w:szCs w:val="30"/>
        </w:rPr>
      </w:pPr>
      <w:hyperlink r:id="rId10" w:history="1">
        <w:r w:rsidR="003F75FE" w:rsidRPr="005467AA">
          <w:rPr>
            <w:rStyle w:val="a4"/>
            <w:rFonts w:ascii="Times New Roman" w:hAnsi="Times New Roman" w:cs="Times New Roman"/>
            <w:b/>
            <w:color w:val="171717" w:themeColor="background2" w:themeShade="1A"/>
            <w:sz w:val="30"/>
            <w:szCs w:val="30"/>
            <w:u w:val="none"/>
          </w:rPr>
          <w:t xml:space="preserve">Проективная игра «Почта» </w:t>
        </w:r>
        <w:proofErr w:type="spellStart"/>
        <w:r w:rsidR="003F75FE" w:rsidRPr="005467AA">
          <w:rPr>
            <w:rStyle w:val="a4"/>
            <w:rFonts w:ascii="Times New Roman" w:hAnsi="Times New Roman" w:cs="Times New Roman"/>
            <w:b/>
            <w:color w:val="171717" w:themeColor="background2" w:themeShade="1A"/>
            <w:sz w:val="30"/>
            <w:szCs w:val="30"/>
            <w:u w:val="none"/>
          </w:rPr>
          <w:t>Е.Антони</w:t>
        </w:r>
        <w:proofErr w:type="spellEnd"/>
        <w:r w:rsidR="003F75FE" w:rsidRPr="005467AA">
          <w:rPr>
            <w:rStyle w:val="a4"/>
            <w:rFonts w:ascii="Times New Roman" w:hAnsi="Times New Roman" w:cs="Times New Roman"/>
            <w:b/>
            <w:color w:val="171717" w:themeColor="background2" w:themeShade="1A"/>
            <w:sz w:val="30"/>
            <w:szCs w:val="30"/>
            <w:u w:val="none"/>
          </w:rPr>
          <w:t xml:space="preserve">, </w:t>
        </w:r>
        <w:proofErr w:type="spellStart"/>
        <w:r w:rsidR="003F75FE" w:rsidRPr="005467AA">
          <w:rPr>
            <w:rStyle w:val="a4"/>
            <w:rFonts w:ascii="Times New Roman" w:hAnsi="Times New Roman" w:cs="Times New Roman"/>
            <w:b/>
            <w:color w:val="171717" w:themeColor="background2" w:themeShade="1A"/>
            <w:sz w:val="30"/>
            <w:szCs w:val="30"/>
            <w:u w:val="none"/>
          </w:rPr>
          <w:t>Е.Бине</w:t>
        </w:r>
        <w:proofErr w:type="spellEnd"/>
      </w:hyperlink>
      <w:r w:rsidR="003F75FE" w:rsidRPr="005467AA">
        <w:rPr>
          <w:rFonts w:ascii="Times New Roman" w:hAnsi="Times New Roman" w:cs="Times New Roman"/>
          <w:b/>
          <w:color w:val="171717" w:themeColor="background2" w:themeShade="1A"/>
          <w:sz w:val="30"/>
          <w:szCs w:val="30"/>
        </w:rPr>
        <w:t xml:space="preserve">. </w:t>
      </w:r>
      <w:r w:rsidR="003F75FE" w:rsidRPr="005467AA">
        <w:rPr>
          <w:rFonts w:ascii="Times New Roman" w:hAnsi="Times New Roman" w:cs="Times New Roman"/>
          <w:color w:val="171717" w:themeColor="background2" w:themeShade="1A"/>
          <w:sz w:val="30"/>
          <w:szCs w:val="30"/>
        </w:rPr>
        <w:t xml:space="preserve">Игра направлена на выявление уверенности-неуверенности ребенка дошкольного возраста в родительской любви. </w:t>
      </w:r>
    </w:p>
    <w:p w:rsidR="00ED7761" w:rsidRPr="005467AA" w:rsidRDefault="00ED7761" w:rsidP="00437AF2">
      <w:pPr>
        <w:pStyle w:val="a8"/>
        <w:numPr>
          <w:ilvl w:val="0"/>
          <w:numId w:val="2"/>
        </w:numPr>
        <w:spacing w:line="240" w:lineRule="atLeast"/>
        <w:ind w:left="0" w:firstLine="709"/>
        <w:jc w:val="both"/>
        <w:rPr>
          <w:rFonts w:ascii="Times New Roman" w:hAnsi="Times New Roman" w:cs="Times New Roman"/>
          <w:b/>
          <w:color w:val="171717" w:themeColor="background2" w:themeShade="1A"/>
          <w:sz w:val="30"/>
          <w:szCs w:val="30"/>
        </w:rPr>
      </w:pPr>
      <w:r w:rsidRPr="005467AA">
        <w:rPr>
          <w:rFonts w:ascii="Times New Roman" w:hAnsi="Times New Roman" w:cs="Times New Roman"/>
          <w:b/>
          <w:bCs/>
          <w:color w:val="171717" w:themeColor="background2" w:themeShade="1A"/>
          <w:sz w:val="30"/>
          <w:szCs w:val="30"/>
        </w:rPr>
        <w:t>Проективная</w:t>
      </w:r>
      <w:r w:rsidRPr="005467AA">
        <w:rPr>
          <w:rFonts w:ascii="Times New Roman" w:hAnsi="Times New Roman" w:cs="Times New Roman"/>
          <w:b/>
          <w:color w:val="171717" w:themeColor="background2" w:themeShade="1A"/>
          <w:sz w:val="30"/>
          <w:szCs w:val="30"/>
        </w:rPr>
        <w:t> </w:t>
      </w:r>
      <w:r w:rsidRPr="005467AA">
        <w:rPr>
          <w:rFonts w:ascii="Times New Roman" w:hAnsi="Times New Roman" w:cs="Times New Roman"/>
          <w:b/>
          <w:bCs/>
          <w:color w:val="171717" w:themeColor="background2" w:themeShade="1A"/>
          <w:sz w:val="30"/>
          <w:szCs w:val="30"/>
        </w:rPr>
        <w:t>методика</w:t>
      </w:r>
      <w:r w:rsidRPr="005467AA">
        <w:rPr>
          <w:rFonts w:ascii="Times New Roman" w:hAnsi="Times New Roman" w:cs="Times New Roman"/>
          <w:b/>
          <w:color w:val="171717" w:themeColor="background2" w:themeShade="1A"/>
          <w:sz w:val="30"/>
          <w:szCs w:val="30"/>
        </w:rPr>
        <w:t> </w:t>
      </w:r>
      <w:r w:rsidRPr="005467AA">
        <w:rPr>
          <w:rFonts w:ascii="Times New Roman" w:hAnsi="Times New Roman" w:cs="Times New Roman"/>
          <w:b/>
          <w:bCs/>
          <w:color w:val="171717" w:themeColor="background2" w:themeShade="1A"/>
          <w:sz w:val="30"/>
          <w:szCs w:val="30"/>
        </w:rPr>
        <w:t>для</w:t>
      </w:r>
      <w:r w:rsidRPr="005467AA">
        <w:rPr>
          <w:rFonts w:ascii="Times New Roman" w:hAnsi="Times New Roman" w:cs="Times New Roman"/>
          <w:b/>
          <w:color w:val="171717" w:themeColor="background2" w:themeShade="1A"/>
          <w:sz w:val="30"/>
          <w:szCs w:val="30"/>
        </w:rPr>
        <w:t> </w:t>
      </w:r>
      <w:r w:rsidRPr="005467AA">
        <w:rPr>
          <w:rFonts w:ascii="Times New Roman" w:hAnsi="Times New Roman" w:cs="Times New Roman"/>
          <w:b/>
          <w:bCs/>
          <w:color w:val="171717" w:themeColor="background2" w:themeShade="1A"/>
          <w:sz w:val="30"/>
          <w:szCs w:val="30"/>
        </w:rPr>
        <w:t>определения</w:t>
      </w:r>
      <w:r w:rsidRPr="005467AA">
        <w:rPr>
          <w:rFonts w:ascii="Times New Roman" w:hAnsi="Times New Roman" w:cs="Times New Roman"/>
          <w:b/>
          <w:color w:val="171717" w:themeColor="background2" w:themeShade="1A"/>
          <w:sz w:val="30"/>
          <w:szCs w:val="30"/>
        </w:rPr>
        <w:t> </w:t>
      </w:r>
      <w:r w:rsidRPr="005467AA">
        <w:rPr>
          <w:rFonts w:ascii="Times New Roman" w:hAnsi="Times New Roman" w:cs="Times New Roman"/>
          <w:b/>
          <w:bCs/>
          <w:color w:val="171717" w:themeColor="background2" w:themeShade="1A"/>
          <w:sz w:val="30"/>
          <w:szCs w:val="30"/>
        </w:rPr>
        <w:t>особенностей</w:t>
      </w:r>
      <w:r w:rsidRPr="005467AA">
        <w:rPr>
          <w:rFonts w:ascii="Times New Roman" w:hAnsi="Times New Roman" w:cs="Times New Roman"/>
          <w:b/>
          <w:color w:val="171717" w:themeColor="background2" w:themeShade="1A"/>
          <w:sz w:val="30"/>
          <w:szCs w:val="30"/>
        </w:rPr>
        <w:t> </w:t>
      </w:r>
      <w:r w:rsidRPr="005467AA">
        <w:rPr>
          <w:rFonts w:ascii="Times New Roman" w:hAnsi="Times New Roman" w:cs="Times New Roman"/>
          <w:b/>
          <w:bCs/>
          <w:color w:val="171717" w:themeColor="background2" w:themeShade="1A"/>
          <w:sz w:val="30"/>
          <w:szCs w:val="30"/>
        </w:rPr>
        <w:t>эмоциональной</w:t>
      </w:r>
      <w:r w:rsidRPr="005467AA">
        <w:rPr>
          <w:rFonts w:ascii="Times New Roman" w:hAnsi="Times New Roman" w:cs="Times New Roman"/>
          <w:b/>
          <w:color w:val="171717" w:themeColor="background2" w:themeShade="1A"/>
          <w:sz w:val="30"/>
          <w:szCs w:val="30"/>
        </w:rPr>
        <w:t> </w:t>
      </w:r>
      <w:r w:rsidRPr="005467AA">
        <w:rPr>
          <w:rFonts w:ascii="Times New Roman" w:hAnsi="Times New Roman" w:cs="Times New Roman"/>
          <w:b/>
          <w:bCs/>
          <w:color w:val="171717" w:themeColor="background2" w:themeShade="1A"/>
          <w:sz w:val="30"/>
          <w:szCs w:val="30"/>
        </w:rPr>
        <w:t>привязанности</w:t>
      </w:r>
      <w:r w:rsidRPr="005467AA">
        <w:rPr>
          <w:rFonts w:ascii="Times New Roman" w:hAnsi="Times New Roman" w:cs="Times New Roman"/>
          <w:b/>
          <w:color w:val="171717" w:themeColor="background2" w:themeShade="1A"/>
          <w:sz w:val="30"/>
          <w:szCs w:val="30"/>
        </w:rPr>
        <w:t> </w:t>
      </w:r>
      <w:r w:rsidRPr="005467AA">
        <w:rPr>
          <w:rFonts w:ascii="Times New Roman" w:hAnsi="Times New Roman" w:cs="Times New Roman"/>
          <w:b/>
          <w:bCs/>
          <w:color w:val="171717" w:themeColor="background2" w:themeShade="1A"/>
          <w:sz w:val="30"/>
          <w:szCs w:val="30"/>
        </w:rPr>
        <w:t>ребенка</w:t>
      </w:r>
      <w:r w:rsidRPr="005467AA">
        <w:rPr>
          <w:rFonts w:ascii="Times New Roman" w:hAnsi="Times New Roman" w:cs="Times New Roman"/>
          <w:b/>
          <w:color w:val="171717" w:themeColor="background2" w:themeShade="1A"/>
          <w:sz w:val="30"/>
          <w:szCs w:val="30"/>
        </w:rPr>
        <w:t> </w:t>
      </w:r>
      <w:r w:rsidRPr="005467AA">
        <w:rPr>
          <w:rFonts w:ascii="Times New Roman" w:hAnsi="Times New Roman" w:cs="Times New Roman"/>
          <w:b/>
          <w:bCs/>
          <w:color w:val="171717" w:themeColor="background2" w:themeShade="1A"/>
          <w:sz w:val="30"/>
          <w:szCs w:val="30"/>
        </w:rPr>
        <w:t>к</w:t>
      </w:r>
      <w:r w:rsidRPr="005467AA">
        <w:rPr>
          <w:rFonts w:ascii="Times New Roman" w:hAnsi="Times New Roman" w:cs="Times New Roman"/>
          <w:b/>
          <w:color w:val="171717" w:themeColor="background2" w:themeShade="1A"/>
          <w:sz w:val="30"/>
          <w:szCs w:val="30"/>
        </w:rPr>
        <w:t> </w:t>
      </w:r>
      <w:r w:rsidRPr="005467AA">
        <w:rPr>
          <w:rFonts w:ascii="Times New Roman" w:hAnsi="Times New Roman" w:cs="Times New Roman"/>
          <w:b/>
          <w:bCs/>
          <w:color w:val="171717" w:themeColor="background2" w:themeShade="1A"/>
          <w:sz w:val="30"/>
          <w:szCs w:val="30"/>
        </w:rPr>
        <w:t>матери</w:t>
      </w:r>
      <w:r w:rsidRPr="005467AA">
        <w:rPr>
          <w:rFonts w:ascii="Times New Roman" w:hAnsi="Times New Roman" w:cs="Times New Roman"/>
          <w:b/>
          <w:color w:val="171717" w:themeColor="background2" w:themeShade="1A"/>
          <w:sz w:val="30"/>
          <w:szCs w:val="30"/>
        </w:rPr>
        <w:t> (</w:t>
      </w:r>
      <w:r w:rsidRPr="005467AA">
        <w:rPr>
          <w:rFonts w:ascii="Times New Roman" w:hAnsi="Times New Roman" w:cs="Times New Roman"/>
          <w:b/>
          <w:bCs/>
          <w:color w:val="171717" w:themeColor="background2" w:themeShade="1A"/>
          <w:sz w:val="30"/>
          <w:szCs w:val="30"/>
        </w:rPr>
        <w:t>Н</w:t>
      </w:r>
      <w:r w:rsidRPr="005467AA">
        <w:rPr>
          <w:rFonts w:ascii="Times New Roman" w:hAnsi="Times New Roman" w:cs="Times New Roman"/>
          <w:b/>
          <w:color w:val="171717" w:themeColor="background2" w:themeShade="1A"/>
          <w:sz w:val="30"/>
          <w:szCs w:val="30"/>
        </w:rPr>
        <w:t>. </w:t>
      </w:r>
      <w:r w:rsidRPr="005467AA">
        <w:rPr>
          <w:rFonts w:ascii="Times New Roman" w:hAnsi="Times New Roman" w:cs="Times New Roman"/>
          <w:b/>
          <w:bCs/>
          <w:color w:val="171717" w:themeColor="background2" w:themeShade="1A"/>
          <w:sz w:val="30"/>
          <w:szCs w:val="30"/>
        </w:rPr>
        <w:t>Каплан</w:t>
      </w:r>
      <w:r w:rsidRPr="005467AA">
        <w:rPr>
          <w:rFonts w:ascii="Times New Roman" w:hAnsi="Times New Roman" w:cs="Times New Roman"/>
          <w:b/>
          <w:color w:val="171717" w:themeColor="background2" w:themeShade="1A"/>
          <w:sz w:val="30"/>
          <w:szCs w:val="30"/>
        </w:rPr>
        <w:t xml:space="preserve">). </w:t>
      </w:r>
      <w:r w:rsidRPr="005467AA">
        <w:rPr>
          <w:rFonts w:ascii="Times New Roman" w:hAnsi="Times New Roman" w:cs="Times New Roman"/>
          <w:color w:val="171717" w:themeColor="background2" w:themeShade="1A"/>
          <w:sz w:val="30"/>
          <w:szCs w:val="30"/>
        </w:rPr>
        <w:t>Методика Н. Каплан, первоначально предназначенная для детей шестилетнего возраста, но в настоящее время успешно применяется к старшему дошкольному и частично младшему</w:t>
      </w:r>
      <w:r w:rsidR="00437AF2" w:rsidRPr="005467AA">
        <w:rPr>
          <w:rFonts w:ascii="Times New Roman" w:hAnsi="Times New Roman" w:cs="Times New Roman"/>
          <w:color w:val="171717" w:themeColor="background2" w:themeShade="1A"/>
          <w:sz w:val="30"/>
          <w:szCs w:val="30"/>
        </w:rPr>
        <w:t xml:space="preserve"> школьному возрасту (ориентировочно с 5 до 8-8,5 лет</w:t>
      </w:r>
      <w:r w:rsidR="00437AF2" w:rsidRPr="005467AA">
        <w:rPr>
          <w:rFonts w:ascii="Times New Roman" w:hAnsi="Times New Roman" w:cs="Times New Roman"/>
          <w:b/>
          <w:color w:val="171717" w:themeColor="background2" w:themeShade="1A"/>
          <w:sz w:val="30"/>
          <w:szCs w:val="30"/>
        </w:rPr>
        <w:t>)</w:t>
      </w:r>
      <w:r w:rsidRPr="005467AA">
        <w:rPr>
          <w:rFonts w:ascii="Times New Roman" w:hAnsi="Times New Roman" w:cs="Times New Roman"/>
          <w:i/>
          <w:color w:val="171717" w:themeColor="background2" w:themeShade="1A"/>
          <w:sz w:val="30"/>
          <w:szCs w:val="30"/>
        </w:rPr>
        <w:t xml:space="preserve"> (стимульный материал </w:t>
      </w:r>
      <w:hyperlink r:id="rId11" w:history="1">
        <w:r w:rsidRPr="005467AA">
          <w:rPr>
            <w:rStyle w:val="a4"/>
            <w:rFonts w:ascii="Times New Roman" w:hAnsi="Times New Roman" w:cs="Times New Roman"/>
            <w:i/>
            <w:color w:val="171717" w:themeColor="background2" w:themeShade="1A"/>
            <w:sz w:val="30"/>
            <w:szCs w:val="30"/>
          </w:rPr>
          <w:t>в документе</w:t>
        </w:r>
      </w:hyperlink>
      <w:r w:rsidRPr="005467AA">
        <w:rPr>
          <w:rFonts w:ascii="Times New Roman" w:hAnsi="Times New Roman" w:cs="Times New Roman"/>
          <w:i/>
          <w:color w:val="171717" w:themeColor="background2" w:themeShade="1A"/>
          <w:sz w:val="30"/>
          <w:szCs w:val="30"/>
        </w:rPr>
        <w:t xml:space="preserve"> стр.17).</w:t>
      </w:r>
    </w:p>
    <w:p w:rsidR="0004001E" w:rsidRPr="005467AA" w:rsidRDefault="0004001E" w:rsidP="00BB14EE">
      <w:pPr>
        <w:pStyle w:val="a8"/>
        <w:numPr>
          <w:ilvl w:val="0"/>
          <w:numId w:val="2"/>
        </w:numPr>
        <w:spacing w:line="240" w:lineRule="atLeast"/>
        <w:ind w:left="0" w:firstLine="709"/>
        <w:jc w:val="both"/>
        <w:rPr>
          <w:rStyle w:val="a4"/>
          <w:rFonts w:ascii="Times New Roman" w:hAnsi="Times New Roman" w:cs="Times New Roman"/>
          <w:color w:val="auto"/>
          <w:sz w:val="30"/>
          <w:szCs w:val="30"/>
          <w:u w:val="none"/>
        </w:rPr>
      </w:pPr>
      <w:r w:rsidRPr="005467AA">
        <w:rPr>
          <w:rFonts w:ascii="Times New Roman" w:hAnsi="Times New Roman" w:cs="Times New Roman"/>
          <w:sz w:val="30"/>
          <w:szCs w:val="30"/>
        </w:rPr>
        <w:fldChar w:fldCharType="begin"/>
      </w:r>
      <w:r w:rsidRPr="005467AA">
        <w:rPr>
          <w:rFonts w:ascii="Times New Roman" w:hAnsi="Times New Roman" w:cs="Times New Roman"/>
          <w:sz w:val="30"/>
          <w:szCs w:val="30"/>
        </w:rPr>
        <w:instrText xml:space="preserve"> HYPERLINK "http://testoteka.narod.ru/pm/1/08.html" </w:instrText>
      </w:r>
      <w:r w:rsidRPr="005467AA">
        <w:rPr>
          <w:rFonts w:ascii="Times New Roman" w:hAnsi="Times New Roman" w:cs="Times New Roman"/>
          <w:sz w:val="30"/>
          <w:szCs w:val="30"/>
        </w:rPr>
        <w:fldChar w:fldCharType="separate"/>
      </w:r>
      <w:r w:rsidRPr="005467AA">
        <w:rPr>
          <w:rStyle w:val="a4"/>
          <w:rFonts w:ascii="Times New Roman" w:hAnsi="Times New Roman" w:cs="Times New Roman"/>
          <w:b/>
          <w:color w:val="auto"/>
          <w:sz w:val="30"/>
          <w:szCs w:val="30"/>
          <w:u w:val="none"/>
        </w:rPr>
        <w:t xml:space="preserve">«Три дерева» </w:t>
      </w:r>
      <w:proofErr w:type="spellStart"/>
      <w:r w:rsidRPr="005467AA">
        <w:rPr>
          <w:rStyle w:val="a4"/>
          <w:rFonts w:ascii="Times New Roman" w:hAnsi="Times New Roman" w:cs="Times New Roman"/>
          <w:b/>
          <w:color w:val="auto"/>
          <w:sz w:val="30"/>
          <w:szCs w:val="30"/>
          <w:u w:val="none"/>
        </w:rPr>
        <w:t>Э.Клессман</w:t>
      </w:r>
      <w:proofErr w:type="spellEnd"/>
      <w:r w:rsidR="008B7F9F" w:rsidRPr="005467AA">
        <w:rPr>
          <w:rStyle w:val="a4"/>
          <w:rFonts w:ascii="Times New Roman" w:hAnsi="Times New Roman" w:cs="Times New Roman"/>
          <w:color w:val="auto"/>
          <w:sz w:val="30"/>
          <w:szCs w:val="30"/>
          <w:u w:val="none"/>
        </w:rPr>
        <w:t xml:space="preserve"> - анализ отношений внутри семьи, выявление скрытых конфликтов личности; распознавание особенностей взаимоотношений испытуемого с окружающими.</w:t>
      </w:r>
      <w:r w:rsidR="006659AE" w:rsidRPr="005467AA">
        <w:rPr>
          <w:rFonts w:ascii="Times New Roman" w:hAnsi="Times New Roman" w:cs="Times New Roman"/>
          <w:sz w:val="30"/>
          <w:szCs w:val="30"/>
        </w:rPr>
        <w:t xml:space="preserve"> </w:t>
      </w:r>
    </w:p>
    <w:p w:rsidR="0004001E" w:rsidRPr="005467AA" w:rsidRDefault="0004001E" w:rsidP="00BB14EE">
      <w:pPr>
        <w:pStyle w:val="a8"/>
        <w:numPr>
          <w:ilvl w:val="0"/>
          <w:numId w:val="2"/>
        </w:numPr>
        <w:spacing w:line="240" w:lineRule="atLeast"/>
        <w:ind w:left="0" w:firstLine="709"/>
        <w:jc w:val="both"/>
        <w:rPr>
          <w:rStyle w:val="a4"/>
          <w:rFonts w:ascii="Times New Roman" w:hAnsi="Times New Roman" w:cs="Times New Roman"/>
          <w:color w:val="auto"/>
          <w:sz w:val="30"/>
          <w:szCs w:val="30"/>
          <w:u w:val="none"/>
        </w:rPr>
      </w:pPr>
      <w:r w:rsidRPr="005467AA">
        <w:rPr>
          <w:rFonts w:ascii="Times New Roman" w:hAnsi="Times New Roman" w:cs="Times New Roman"/>
          <w:sz w:val="30"/>
          <w:szCs w:val="30"/>
        </w:rPr>
        <w:fldChar w:fldCharType="end"/>
      </w:r>
      <w:hyperlink r:id="rId12" w:history="1">
        <w:r w:rsidRPr="005467AA">
          <w:rPr>
            <w:rStyle w:val="a4"/>
            <w:rFonts w:ascii="Times New Roman" w:hAnsi="Times New Roman" w:cs="Times New Roman"/>
            <w:b/>
            <w:color w:val="auto"/>
            <w:sz w:val="30"/>
            <w:szCs w:val="30"/>
            <w:u w:val="none"/>
          </w:rPr>
          <w:t>Интервью «Волшебный мир»</w:t>
        </w:r>
      </w:hyperlink>
      <w:r w:rsidR="00DE72B5" w:rsidRPr="005467AA">
        <w:rPr>
          <w:rStyle w:val="a4"/>
          <w:rFonts w:ascii="Times New Roman" w:hAnsi="Times New Roman" w:cs="Times New Roman"/>
          <w:b/>
          <w:color w:val="auto"/>
          <w:sz w:val="30"/>
          <w:szCs w:val="30"/>
          <w:u w:val="none"/>
        </w:rPr>
        <w:t xml:space="preserve"> Л.Д. Столяренко</w:t>
      </w:r>
      <w:r w:rsidR="008B7F9F" w:rsidRPr="005467AA">
        <w:rPr>
          <w:rStyle w:val="a4"/>
          <w:rFonts w:ascii="Times New Roman" w:hAnsi="Times New Roman" w:cs="Times New Roman"/>
          <w:b/>
          <w:color w:val="auto"/>
          <w:sz w:val="30"/>
          <w:szCs w:val="30"/>
          <w:u w:val="none"/>
        </w:rPr>
        <w:t>.</w:t>
      </w:r>
      <w:r w:rsidR="008B7F9F" w:rsidRPr="005467AA">
        <w:rPr>
          <w:rStyle w:val="a4"/>
          <w:rFonts w:ascii="Times New Roman" w:hAnsi="Times New Roman" w:cs="Times New Roman"/>
          <w:color w:val="auto"/>
          <w:sz w:val="30"/>
          <w:szCs w:val="30"/>
          <w:u w:val="none"/>
        </w:rPr>
        <w:t xml:space="preserve"> Данная методика является удобным средством установить контакт с ребенком, позволяя ему пережить в игре многие значимые для него моменты.</w:t>
      </w:r>
    </w:p>
    <w:p w:rsidR="0004001E" w:rsidRPr="005467AA" w:rsidRDefault="00F96F3A" w:rsidP="00BB14EE">
      <w:pPr>
        <w:pStyle w:val="a8"/>
        <w:numPr>
          <w:ilvl w:val="0"/>
          <w:numId w:val="2"/>
        </w:numPr>
        <w:spacing w:line="240" w:lineRule="atLeast"/>
        <w:ind w:left="0" w:firstLine="709"/>
        <w:jc w:val="both"/>
        <w:rPr>
          <w:rFonts w:ascii="Times New Roman" w:hAnsi="Times New Roman" w:cs="Times New Roman"/>
          <w:sz w:val="30"/>
          <w:szCs w:val="30"/>
        </w:rPr>
      </w:pPr>
      <w:hyperlink r:id="rId13" w:history="1">
        <w:r w:rsidR="0004001E" w:rsidRPr="005467AA">
          <w:rPr>
            <w:rStyle w:val="a4"/>
            <w:rFonts w:ascii="Times New Roman" w:hAnsi="Times New Roman" w:cs="Times New Roman"/>
            <w:b/>
            <w:color w:val="auto"/>
            <w:sz w:val="30"/>
            <w:szCs w:val="30"/>
            <w:u w:val="none"/>
          </w:rPr>
          <w:t>Цветовой тест отношений (ЦТО) А.М. Эткинда</w:t>
        </w:r>
      </w:hyperlink>
      <w:r w:rsidR="0004001E" w:rsidRPr="005467AA">
        <w:rPr>
          <w:rFonts w:ascii="Times New Roman" w:hAnsi="Times New Roman" w:cs="Times New Roman"/>
          <w:sz w:val="30"/>
          <w:szCs w:val="30"/>
        </w:rPr>
        <w:t xml:space="preserve"> </w:t>
      </w:r>
      <w:r w:rsidR="008B7F9F" w:rsidRPr="005467AA">
        <w:rPr>
          <w:rFonts w:ascii="Times New Roman" w:hAnsi="Times New Roman" w:cs="Times New Roman"/>
          <w:sz w:val="30"/>
          <w:szCs w:val="30"/>
        </w:rPr>
        <w:t>- выявление эмоционального отношения школьников к учителю, одноклассникам и т.д.</w:t>
      </w:r>
    </w:p>
    <w:p w:rsidR="00F54E01" w:rsidRPr="005467AA" w:rsidRDefault="00F96F3A" w:rsidP="00BB14EE">
      <w:pPr>
        <w:pStyle w:val="a8"/>
        <w:numPr>
          <w:ilvl w:val="0"/>
          <w:numId w:val="2"/>
        </w:numPr>
        <w:spacing w:line="240" w:lineRule="atLeast"/>
        <w:ind w:left="0" w:firstLine="709"/>
        <w:jc w:val="both"/>
        <w:rPr>
          <w:rFonts w:ascii="Times New Roman" w:hAnsi="Times New Roman" w:cs="Times New Roman"/>
          <w:b/>
          <w:sz w:val="30"/>
          <w:szCs w:val="30"/>
        </w:rPr>
      </w:pPr>
      <w:hyperlink r:id="rId14" w:history="1">
        <w:r w:rsidR="00F54E01" w:rsidRPr="005467AA">
          <w:rPr>
            <w:rStyle w:val="a4"/>
            <w:rFonts w:ascii="Times New Roman" w:hAnsi="Times New Roman" w:cs="Times New Roman"/>
            <w:b/>
            <w:color w:val="auto"/>
            <w:sz w:val="30"/>
            <w:szCs w:val="30"/>
            <w:u w:val="none"/>
          </w:rPr>
          <w:t>«Семья животных»</w:t>
        </w:r>
      </w:hyperlink>
      <w:r w:rsidR="008B7F9F" w:rsidRPr="005467AA">
        <w:rPr>
          <w:rStyle w:val="a4"/>
          <w:rFonts w:ascii="Times New Roman" w:hAnsi="Times New Roman" w:cs="Times New Roman"/>
          <w:b/>
          <w:color w:val="auto"/>
          <w:sz w:val="30"/>
          <w:szCs w:val="30"/>
          <w:u w:val="none"/>
        </w:rPr>
        <w:t xml:space="preserve"> </w:t>
      </w:r>
      <w:r w:rsidR="008B7F9F" w:rsidRPr="005467AA">
        <w:rPr>
          <w:rStyle w:val="a4"/>
          <w:rFonts w:ascii="Times New Roman" w:hAnsi="Times New Roman" w:cs="Times New Roman"/>
          <w:color w:val="auto"/>
          <w:sz w:val="30"/>
          <w:szCs w:val="30"/>
          <w:u w:val="none"/>
        </w:rPr>
        <w:t>поможет прояснить отношения ребенка к членам своей семьи, то, как он воспринимает их и свою роль в семье, а также те характеристики отношений, которые вызывают в нем тревожные и конфликтные чувства.</w:t>
      </w:r>
    </w:p>
    <w:p w:rsidR="0004001E" w:rsidRPr="005467AA" w:rsidRDefault="006A5AA6" w:rsidP="00BB14EE">
      <w:pPr>
        <w:pStyle w:val="a8"/>
        <w:numPr>
          <w:ilvl w:val="0"/>
          <w:numId w:val="2"/>
        </w:numPr>
        <w:spacing w:line="240" w:lineRule="atLeast"/>
        <w:ind w:left="0" w:firstLine="709"/>
        <w:jc w:val="both"/>
        <w:rPr>
          <w:rStyle w:val="a4"/>
          <w:rFonts w:ascii="Times New Roman" w:hAnsi="Times New Roman" w:cs="Times New Roman"/>
          <w:b/>
          <w:color w:val="auto"/>
          <w:sz w:val="30"/>
          <w:szCs w:val="30"/>
          <w:u w:val="none"/>
        </w:rPr>
      </w:pPr>
      <w:r w:rsidRPr="005467AA">
        <w:rPr>
          <w:rFonts w:ascii="Times New Roman" w:hAnsi="Times New Roman" w:cs="Times New Roman"/>
          <w:b/>
          <w:sz w:val="30"/>
          <w:szCs w:val="30"/>
        </w:rPr>
        <w:fldChar w:fldCharType="begin"/>
      </w:r>
      <w:r w:rsidRPr="005467AA">
        <w:rPr>
          <w:rFonts w:ascii="Times New Roman" w:hAnsi="Times New Roman" w:cs="Times New Roman"/>
          <w:b/>
          <w:sz w:val="30"/>
          <w:szCs w:val="30"/>
        </w:rPr>
        <w:instrText xml:space="preserve"> HYPERLINK "https://docviewer.yandex.by/view/0/?page=4&amp;*=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%3D&amp;lang=ru" </w:instrText>
      </w:r>
      <w:r w:rsidRPr="005467AA">
        <w:rPr>
          <w:rFonts w:ascii="Times New Roman" w:hAnsi="Times New Roman" w:cs="Times New Roman"/>
          <w:b/>
          <w:sz w:val="30"/>
          <w:szCs w:val="30"/>
        </w:rPr>
        <w:fldChar w:fldCharType="separate"/>
      </w:r>
      <w:r w:rsidRPr="005467AA">
        <w:rPr>
          <w:rStyle w:val="a4"/>
          <w:rFonts w:ascii="Times New Roman" w:hAnsi="Times New Roman" w:cs="Times New Roman"/>
          <w:b/>
          <w:color w:val="auto"/>
          <w:sz w:val="30"/>
          <w:szCs w:val="30"/>
          <w:u w:val="none"/>
        </w:rPr>
        <w:t>«Межличностные отношения ребенка» Рене Жиля</w:t>
      </w:r>
      <w:r w:rsidR="008B7F9F" w:rsidRPr="005467AA">
        <w:rPr>
          <w:rStyle w:val="a4"/>
          <w:rFonts w:ascii="Times New Roman" w:hAnsi="Times New Roman" w:cs="Times New Roman"/>
          <w:b/>
          <w:color w:val="auto"/>
          <w:sz w:val="30"/>
          <w:szCs w:val="30"/>
          <w:u w:val="none"/>
        </w:rPr>
        <w:t xml:space="preserve"> -</w:t>
      </w:r>
      <w:r w:rsidR="008B7F9F" w:rsidRPr="005467AA">
        <w:rPr>
          <w:rStyle w:val="a4"/>
          <w:rFonts w:ascii="Times New Roman" w:hAnsi="Times New Roman" w:cs="Times New Roman"/>
          <w:color w:val="auto"/>
          <w:sz w:val="30"/>
          <w:szCs w:val="30"/>
          <w:u w:val="none"/>
        </w:rPr>
        <w:t xml:space="preserve"> исследование социальной приспособленности ребенка младшего школьного возраста, сферы его межличностных отношений и их особенностей, его восприятия внутрисемейных отношений, некоторых характеристик его поведения.</w:t>
      </w:r>
    </w:p>
    <w:p w:rsidR="008B7F9F" w:rsidRPr="005467AA" w:rsidRDefault="006A5AA6" w:rsidP="00BB14EE">
      <w:pPr>
        <w:pStyle w:val="a3"/>
        <w:numPr>
          <w:ilvl w:val="0"/>
          <w:numId w:val="2"/>
        </w:numPr>
        <w:spacing w:line="240" w:lineRule="atLeast"/>
        <w:ind w:left="0" w:firstLine="709"/>
        <w:jc w:val="both"/>
        <w:rPr>
          <w:rFonts w:ascii="Times New Roman" w:hAnsi="Times New Roman" w:cs="Times New Roman"/>
          <w:b/>
          <w:sz w:val="30"/>
          <w:szCs w:val="30"/>
        </w:rPr>
      </w:pPr>
      <w:r w:rsidRPr="005467AA">
        <w:rPr>
          <w:rFonts w:ascii="Times New Roman" w:hAnsi="Times New Roman" w:cs="Times New Roman"/>
          <w:b/>
          <w:sz w:val="30"/>
          <w:szCs w:val="30"/>
        </w:rPr>
        <w:fldChar w:fldCharType="end"/>
      </w:r>
      <w:hyperlink r:id="rId15" w:history="1">
        <w:r w:rsidR="0004001E" w:rsidRPr="005467AA">
          <w:rPr>
            <w:rStyle w:val="a4"/>
            <w:rFonts w:ascii="Times New Roman" w:hAnsi="Times New Roman" w:cs="Times New Roman"/>
            <w:b/>
            <w:color w:val="auto"/>
            <w:sz w:val="30"/>
            <w:szCs w:val="30"/>
            <w:u w:val="none"/>
          </w:rPr>
          <w:t xml:space="preserve">Модифицированная методика «Родительское сочинение» </w:t>
        </w:r>
        <w:r w:rsidRPr="005467AA">
          <w:rPr>
            <w:rStyle w:val="a4"/>
            <w:rFonts w:ascii="Times New Roman" w:hAnsi="Times New Roman" w:cs="Times New Roman"/>
            <w:b/>
            <w:color w:val="auto"/>
            <w:sz w:val="30"/>
            <w:szCs w:val="30"/>
            <w:u w:val="none"/>
          </w:rPr>
          <w:br/>
        </w:r>
        <w:r w:rsidR="0004001E" w:rsidRPr="005467AA">
          <w:rPr>
            <w:rStyle w:val="a4"/>
            <w:rFonts w:ascii="Times New Roman" w:hAnsi="Times New Roman" w:cs="Times New Roman"/>
            <w:b/>
            <w:color w:val="auto"/>
            <w:sz w:val="30"/>
            <w:szCs w:val="30"/>
            <w:u w:val="none"/>
          </w:rPr>
          <w:t xml:space="preserve">А. </w:t>
        </w:r>
        <w:proofErr w:type="spellStart"/>
        <w:r w:rsidR="0004001E" w:rsidRPr="005467AA">
          <w:rPr>
            <w:rStyle w:val="a4"/>
            <w:rFonts w:ascii="Times New Roman" w:hAnsi="Times New Roman" w:cs="Times New Roman"/>
            <w:b/>
            <w:color w:val="auto"/>
            <w:sz w:val="30"/>
            <w:szCs w:val="30"/>
            <w:u w:val="none"/>
          </w:rPr>
          <w:t>Шведовской</w:t>
        </w:r>
        <w:proofErr w:type="spellEnd"/>
      </w:hyperlink>
      <w:r w:rsidR="008B7F9F" w:rsidRPr="005467AA">
        <w:rPr>
          <w:rFonts w:ascii="Times New Roman" w:hAnsi="Times New Roman" w:cs="Times New Roman"/>
          <w:b/>
          <w:sz w:val="30"/>
          <w:szCs w:val="30"/>
        </w:rPr>
        <w:t xml:space="preserve"> - </w:t>
      </w:r>
      <w:r w:rsidR="008B7F9F" w:rsidRPr="005467AA">
        <w:rPr>
          <w:rFonts w:ascii="Times New Roman" w:hAnsi="Times New Roman" w:cs="Times New Roman"/>
          <w:sz w:val="30"/>
          <w:szCs w:val="30"/>
        </w:rPr>
        <w:t>выявление родительской позиции в семьях дошкольников, сложившегося образа ребенка у родителя, особенностей восприятия и переживания родителем характера отношений и взаимодействия с ребенком.</w:t>
      </w:r>
    </w:p>
    <w:p w:rsidR="0004001E" w:rsidRPr="005467AA" w:rsidRDefault="00F96F3A" w:rsidP="00BB14EE">
      <w:pPr>
        <w:pStyle w:val="a3"/>
        <w:numPr>
          <w:ilvl w:val="0"/>
          <w:numId w:val="2"/>
        </w:numPr>
        <w:spacing w:line="240" w:lineRule="atLeast"/>
        <w:ind w:left="0" w:firstLine="709"/>
        <w:jc w:val="both"/>
        <w:rPr>
          <w:rStyle w:val="a4"/>
          <w:rFonts w:ascii="Times New Roman" w:hAnsi="Times New Roman" w:cs="Times New Roman"/>
          <w:b/>
          <w:color w:val="auto"/>
          <w:sz w:val="30"/>
          <w:szCs w:val="30"/>
          <w:u w:val="none"/>
        </w:rPr>
      </w:pPr>
      <w:hyperlink r:id="rId16" w:history="1">
        <w:r w:rsidR="0004001E" w:rsidRPr="005467AA">
          <w:rPr>
            <w:rStyle w:val="a4"/>
            <w:rFonts w:ascii="Times New Roman" w:hAnsi="Times New Roman" w:cs="Times New Roman"/>
            <w:b/>
            <w:color w:val="auto"/>
            <w:sz w:val="30"/>
            <w:szCs w:val="30"/>
            <w:u w:val="none"/>
          </w:rPr>
          <w:t>«Семья улиток»</w:t>
        </w:r>
      </w:hyperlink>
      <w:r w:rsidR="008B7F9F" w:rsidRPr="005467AA">
        <w:rPr>
          <w:rStyle w:val="a4"/>
          <w:rFonts w:ascii="Times New Roman" w:hAnsi="Times New Roman" w:cs="Times New Roman"/>
          <w:b/>
          <w:color w:val="auto"/>
          <w:sz w:val="30"/>
          <w:szCs w:val="30"/>
          <w:u w:val="none"/>
        </w:rPr>
        <w:t xml:space="preserve">. </w:t>
      </w:r>
      <w:r w:rsidR="008B7F9F" w:rsidRPr="005467AA">
        <w:rPr>
          <w:rStyle w:val="a4"/>
          <w:rFonts w:ascii="Times New Roman" w:hAnsi="Times New Roman" w:cs="Times New Roman"/>
          <w:color w:val="auto"/>
          <w:sz w:val="30"/>
          <w:szCs w:val="30"/>
          <w:u w:val="none"/>
        </w:rPr>
        <w:t>Методика позволяет активизировать взаимодействие между членами семьи, ребенком и родителем (детьми и родителями), получить дополняющую информацию, ослабить психологические защиты, стимулировать творчество и самовыражение.</w:t>
      </w:r>
    </w:p>
    <w:p w:rsidR="0004001E" w:rsidRPr="005467AA" w:rsidRDefault="00F96F3A" w:rsidP="00BB14EE">
      <w:pPr>
        <w:pStyle w:val="a3"/>
        <w:numPr>
          <w:ilvl w:val="0"/>
          <w:numId w:val="2"/>
        </w:numPr>
        <w:spacing w:line="240" w:lineRule="atLeast"/>
        <w:ind w:left="0" w:firstLine="709"/>
        <w:jc w:val="both"/>
        <w:rPr>
          <w:rStyle w:val="a4"/>
          <w:rFonts w:ascii="Times New Roman" w:hAnsi="Times New Roman" w:cs="Times New Roman"/>
          <w:b/>
          <w:color w:val="auto"/>
          <w:sz w:val="30"/>
          <w:szCs w:val="30"/>
          <w:u w:val="none"/>
        </w:rPr>
      </w:pPr>
      <w:hyperlink r:id="rId17" w:history="1">
        <w:r w:rsidR="0004001E" w:rsidRPr="005467AA">
          <w:rPr>
            <w:rStyle w:val="a4"/>
            <w:rFonts w:ascii="Times New Roman" w:eastAsia="Times New Roman" w:hAnsi="Times New Roman" w:cs="Times New Roman"/>
            <w:b/>
            <w:color w:val="auto"/>
            <w:sz w:val="30"/>
            <w:szCs w:val="30"/>
            <w:u w:val="none"/>
            <w:lang w:eastAsia="ru-RU"/>
          </w:rPr>
          <w:t>Проективная методика «Контурный С.А.Т.–Н» (авторская модификация Н.Я. Семаго)</w:t>
        </w:r>
      </w:hyperlink>
      <w:r w:rsidR="008B7F9F" w:rsidRPr="005467AA">
        <w:rPr>
          <w:rFonts w:ascii="Times New Roman" w:eastAsia="Times New Roman" w:hAnsi="Times New Roman" w:cs="Times New Roman"/>
          <w:b/>
          <w:sz w:val="30"/>
          <w:szCs w:val="30"/>
          <w:lang w:eastAsia="ru-RU"/>
        </w:rPr>
        <w:t xml:space="preserve">. </w:t>
      </w:r>
      <w:r w:rsidR="008B7F9F" w:rsidRPr="005467AA">
        <w:rPr>
          <w:rFonts w:ascii="Times New Roman" w:eastAsia="Times New Roman" w:hAnsi="Times New Roman" w:cs="Times New Roman"/>
          <w:sz w:val="30"/>
          <w:szCs w:val="30"/>
          <w:lang w:eastAsia="ru-RU"/>
        </w:rPr>
        <w:t>Результаты диагностики позволяют понять существующие отношения между ребенком и окружающими его людьми в наиболее важных или травмирующих ребенка жизненных ситуациях.</w:t>
      </w:r>
    </w:p>
    <w:p w:rsidR="004D0B2D" w:rsidRPr="005467AA" w:rsidRDefault="00F96F3A" w:rsidP="00BB14EE">
      <w:pPr>
        <w:pStyle w:val="a8"/>
        <w:numPr>
          <w:ilvl w:val="0"/>
          <w:numId w:val="2"/>
        </w:numPr>
        <w:spacing w:line="240" w:lineRule="atLeast"/>
        <w:ind w:left="0" w:firstLine="709"/>
        <w:jc w:val="both"/>
        <w:rPr>
          <w:rStyle w:val="a4"/>
          <w:rFonts w:ascii="Times New Roman" w:hAnsi="Times New Roman" w:cs="Times New Roman"/>
          <w:b/>
          <w:color w:val="auto"/>
          <w:sz w:val="30"/>
          <w:szCs w:val="30"/>
          <w:u w:val="none"/>
        </w:rPr>
      </w:pPr>
      <w:hyperlink r:id="rId18" w:history="1">
        <w:r w:rsidR="0004001E" w:rsidRPr="005467AA">
          <w:rPr>
            <w:rStyle w:val="a4"/>
            <w:rFonts w:ascii="Times New Roman" w:hAnsi="Times New Roman" w:cs="Times New Roman"/>
            <w:b/>
            <w:color w:val="auto"/>
            <w:sz w:val="30"/>
            <w:szCs w:val="30"/>
            <w:u w:val="none"/>
          </w:rPr>
          <w:t xml:space="preserve">Семейная </w:t>
        </w:r>
        <w:proofErr w:type="spellStart"/>
        <w:r w:rsidR="0004001E" w:rsidRPr="005467AA">
          <w:rPr>
            <w:rStyle w:val="a4"/>
            <w:rFonts w:ascii="Times New Roman" w:hAnsi="Times New Roman" w:cs="Times New Roman"/>
            <w:b/>
            <w:color w:val="auto"/>
            <w:sz w:val="30"/>
            <w:szCs w:val="30"/>
            <w:u w:val="none"/>
          </w:rPr>
          <w:t>социограмма</w:t>
        </w:r>
        <w:proofErr w:type="spellEnd"/>
      </w:hyperlink>
      <w:r w:rsidR="008B7F9F" w:rsidRPr="005467AA">
        <w:rPr>
          <w:rStyle w:val="a4"/>
          <w:rFonts w:ascii="Times New Roman" w:hAnsi="Times New Roman" w:cs="Times New Roman"/>
          <w:b/>
          <w:color w:val="auto"/>
          <w:sz w:val="30"/>
          <w:szCs w:val="30"/>
          <w:u w:val="none"/>
        </w:rPr>
        <w:t xml:space="preserve"> </w:t>
      </w:r>
      <w:r w:rsidR="008B7F9F" w:rsidRPr="005467AA">
        <w:rPr>
          <w:rStyle w:val="a4"/>
          <w:rFonts w:ascii="Times New Roman" w:hAnsi="Times New Roman" w:cs="Times New Roman"/>
          <w:color w:val="auto"/>
          <w:sz w:val="30"/>
          <w:szCs w:val="30"/>
          <w:u w:val="none"/>
        </w:rPr>
        <w:t>позволяет выявить положение субъекта в системе межличностных отношений и, кроме того, определить характер коммуникаций в семье – прямой или опосредованный.</w:t>
      </w:r>
    </w:p>
    <w:p w:rsidR="003F75FE" w:rsidRPr="005467AA" w:rsidRDefault="00F96F3A" w:rsidP="003F75FE">
      <w:pPr>
        <w:pStyle w:val="a8"/>
        <w:numPr>
          <w:ilvl w:val="0"/>
          <w:numId w:val="2"/>
        </w:numPr>
        <w:spacing w:line="240" w:lineRule="atLeast"/>
        <w:ind w:left="0" w:firstLine="709"/>
        <w:jc w:val="both"/>
        <w:rPr>
          <w:rFonts w:ascii="Times New Roman" w:hAnsi="Times New Roman" w:cs="Times New Roman"/>
          <w:b/>
          <w:sz w:val="30"/>
          <w:szCs w:val="30"/>
        </w:rPr>
      </w:pPr>
      <w:hyperlink r:id="rId19" w:history="1">
        <w:r w:rsidR="004D0B2D" w:rsidRPr="005467AA">
          <w:rPr>
            <w:rStyle w:val="a4"/>
            <w:rFonts w:ascii="Times New Roman" w:hAnsi="Times New Roman" w:cs="Times New Roman"/>
            <w:b/>
            <w:color w:val="auto"/>
            <w:sz w:val="30"/>
            <w:szCs w:val="30"/>
            <w:u w:val="none"/>
          </w:rPr>
          <w:t>«Моя семья» (в интерпретации В. К. Лосевой, в изложении Н. Л. Кряжевой).</w:t>
        </w:r>
      </w:hyperlink>
      <w:r w:rsidR="004D0B2D" w:rsidRPr="005467AA">
        <w:rPr>
          <w:rFonts w:ascii="Times New Roman" w:hAnsi="Times New Roman" w:cs="Times New Roman"/>
          <w:b/>
          <w:sz w:val="30"/>
          <w:szCs w:val="30"/>
        </w:rPr>
        <w:t xml:space="preserve"> </w:t>
      </w:r>
      <w:r w:rsidR="004D0B2D" w:rsidRPr="005467AA">
        <w:rPr>
          <w:rFonts w:ascii="Times New Roman" w:hAnsi="Times New Roman" w:cs="Times New Roman"/>
          <w:sz w:val="30"/>
          <w:szCs w:val="30"/>
        </w:rPr>
        <w:t>Данная методика отражает, в первую очередь, переживания и восприятие ребенком своего места в семье, отношение ребенка к семье в целом и отдельным ее членам.</w:t>
      </w:r>
    </w:p>
    <w:p w:rsidR="0004001E" w:rsidRPr="005467AA" w:rsidRDefault="008B7F9F" w:rsidP="00BB14EE">
      <w:pPr>
        <w:pStyle w:val="a8"/>
        <w:numPr>
          <w:ilvl w:val="0"/>
          <w:numId w:val="2"/>
        </w:numPr>
        <w:spacing w:line="240" w:lineRule="atLeast"/>
        <w:ind w:left="0" w:firstLine="709"/>
        <w:jc w:val="both"/>
        <w:rPr>
          <w:rStyle w:val="a4"/>
          <w:rFonts w:ascii="Times New Roman" w:hAnsi="Times New Roman" w:cs="Times New Roman"/>
          <w:b/>
          <w:color w:val="171717" w:themeColor="background2" w:themeShade="1A"/>
          <w:sz w:val="30"/>
          <w:szCs w:val="30"/>
          <w:u w:val="none"/>
        </w:rPr>
      </w:pPr>
      <w:r w:rsidRPr="005467AA">
        <w:rPr>
          <w:rFonts w:ascii="Times New Roman" w:hAnsi="Times New Roman" w:cs="Times New Roman"/>
          <w:b/>
          <w:color w:val="171717" w:themeColor="background2" w:themeShade="1A"/>
          <w:sz w:val="30"/>
          <w:szCs w:val="30"/>
        </w:rPr>
        <w:fldChar w:fldCharType="begin"/>
      </w:r>
      <w:r w:rsidRPr="005467AA">
        <w:rPr>
          <w:rFonts w:ascii="Times New Roman" w:hAnsi="Times New Roman" w:cs="Times New Roman"/>
          <w:b/>
          <w:color w:val="171717" w:themeColor="background2" w:themeShade="1A"/>
          <w:sz w:val="30"/>
          <w:szCs w:val="30"/>
        </w:rPr>
        <w:instrText xml:space="preserve"> HYPERLINK "http://www.vashpsixolog.ru/psychodiagnostic-school-psychologist/60-diagnosis-of-family-relationships/602-test-diagnostics-emotional-relations-in-the-family" </w:instrText>
      </w:r>
      <w:r w:rsidRPr="005467AA">
        <w:rPr>
          <w:rFonts w:ascii="Times New Roman" w:hAnsi="Times New Roman" w:cs="Times New Roman"/>
          <w:b/>
          <w:color w:val="171717" w:themeColor="background2" w:themeShade="1A"/>
          <w:sz w:val="30"/>
          <w:szCs w:val="30"/>
        </w:rPr>
        <w:fldChar w:fldCharType="separate"/>
      </w:r>
      <w:r w:rsidRPr="005467AA">
        <w:rPr>
          <w:rStyle w:val="a4"/>
          <w:rFonts w:ascii="Times New Roman" w:hAnsi="Times New Roman" w:cs="Times New Roman"/>
          <w:b/>
          <w:color w:val="171717" w:themeColor="background2" w:themeShade="1A"/>
          <w:sz w:val="30"/>
          <w:szCs w:val="30"/>
          <w:u w:val="none"/>
        </w:rPr>
        <w:t>Диагностика эмоциональных отношений в семье (</w:t>
      </w:r>
      <w:proofErr w:type="spellStart"/>
      <w:r w:rsidR="0004001E" w:rsidRPr="005467AA">
        <w:rPr>
          <w:rStyle w:val="a4"/>
          <w:rFonts w:ascii="Times New Roman" w:hAnsi="Times New Roman" w:cs="Times New Roman"/>
          <w:b/>
          <w:color w:val="171717" w:themeColor="background2" w:themeShade="1A"/>
          <w:sz w:val="30"/>
          <w:szCs w:val="30"/>
          <w:u w:val="none"/>
        </w:rPr>
        <w:t>Д.Антони</w:t>
      </w:r>
      <w:proofErr w:type="spellEnd"/>
      <w:r w:rsidR="0004001E" w:rsidRPr="005467AA">
        <w:rPr>
          <w:rStyle w:val="a4"/>
          <w:rFonts w:ascii="Times New Roman" w:hAnsi="Times New Roman" w:cs="Times New Roman"/>
          <w:b/>
          <w:color w:val="171717" w:themeColor="background2" w:themeShade="1A"/>
          <w:sz w:val="30"/>
          <w:szCs w:val="30"/>
          <w:u w:val="none"/>
        </w:rPr>
        <w:t xml:space="preserve"> и </w:t>
      </w:r>
      <w:proofErr w:type="spellStart"/>
      <w:r w:rsidR="0004001E" w:rsidRPr="005467AA">
        <w:rPr>
          <w:rStyle w:val="a4"/>
          <w:rFonts w:ascii="Times New Roman" w:hAnsi="Times New Roman" w:cs="Times New Roman"/>
          <w:b/>
          <w:color w:val="171717" w:themeColor="background2" w:themeShade="1A"/>
          <w:sz w:val="30"/>
          <w:szCs w:val="30"/>
          <w:u w:val="none"/>
        </w:rPr>
        <w:t>А.Бине</w:t>
      </w:r>
      <w:proofErr w:type="spellEnd"/>
      <w:r w:rsidRPr="005467AA">
        <w:rPr>
          <w:rStyle w:val="a4"/>
          <w:rFonts w:ascii="Times New Roman" w:hAnsi="Times New Roman" w:cs="Times New Roman"/>
          <w:b/>
          <w:color w:val="171717" w:themeColor="background2" w:themeShade="1A"/>
          <w:sz w:val="30"/>
          <w:szCs w:val="30"/>
          <w:u w:val="none"/>
        </w:rPr>
        <w:t xml:space="preserve"> под ред. </w:t>
      </w:r>
      <w:proofErr w:type="spellStart"/>
      <w:r w:rsidRPr="005467AA">
        <w:rPr>
          <w:rStyle w:val="a4"/>
          <w:rFonts w:ascii="Times New Roman" w:hAnsi="Times New Roman" w:cs="Times New Roman"/>
          <w:b/>
          <w:color w:val="171717" w:themeColor="background2" w:themeShade="1A"/>
          <w:sz w:val="30"/>
          <w:szCs w:val="30"/>
          <w:u w:val="none"/>
        </w:rPr>
        <w:t>А.Г.Лидернса</w:t>
      </w:r>
      <w:proofErr w:type="spellEnd"/>
      <w:r w:rsidRPr="005467AA">
        <w:rPr>
          <w:rStyle w:val="a4"/>
          <w:rFonts w:ascii="Times New Roman" w:hAnsi="Times New Roman" w:cs="Times New Roman"/>
          <w:b/>
          <w:color w:val="171717" w:themeColor="background2" w:themeShade="1A"/>
          <w:sz w:val="30"/>
          <w:szCs w:val="30"/>
          <w:u w:val="none"/>
        </w:rPr>
        <w:t xml:space="preserve"> и </w:t>
      </w:r>
      <w:proofErr w:type="spellStart"/>
      <w:r w:rsidRPr="005467AA">
        <w:rPr>
          <w:rStyle w:val="a4"/>
          <w:rFonts w:ascii="Times New Roman" w:hAnsi="Times New Roman" w:cs="Times New Roman"/>
          <w:b/>
          <w:color w:val="171717" w:themeColor="background2" w:themeShade="1A"/>
          <w:sz w:val="30"/>
          <w:szCs w:val="30"/>
          <w:u w:val="none"/>
        </w:rPr>
        <w:t>И.В.Анисимовой</w:t>
      </w:r>
      <w:proofErr w:type="spellEnd"/>
      <w:r w:rsidRPr="005467AA">
        <w:rPr>
          <w:rStyle w:val="a4"/>
          <w:rFonts w:ascii="Times New Roman" w:hAnsi="Times New Roman" w:cs="Times New Roman"/>
          <w:b/>
          <w:color w:val="171717" w:themeColor="background2" w:themeShade="1A"/>
          <w:sz w:val="30"/>
          <w:szCs w:val="30"/>
          <w:u w:val="none"/>
        </w:rPr>
        <w:t xml:space="preserve">). </w:t>
      </w:r>
      <w:r w:rsidRPr="005467AA">
        <w:rPr>
          <w:rStyle w:val="a4"/>
          <w:rFonts w:ascii="Times New Roman" w:hAnsi="Times New Roman" w:cs="Times New Roman"/>
          <w:color w:val="171717" w:themeColor="background2" w:themeShade="1A"/>
          <w:sz w:val="30"/>
          <w:szCs w:val="30"/>
          <w:u w:val="none"/>
        </w:rPr>
        <w:t>Методика направлена на изучение эмоциональных отношений ребенка с семьей, определение позиции ребенка в семье.</w:t>
      </w:r>
    </w:p>
    <w:p w:rsidR="00B43AF7" w:rsidRPr="005467AA" w:rsidRDefault="00B43AF7" w:rsidP="00BB14EE">
      <w:pPr>
        <w:numPr>
          <w:ilvl w:val="0"/>
          <w:numId w:val="2"/>
        </w:numPr>
        <w:spacing w:line="240" w:lineRule="atLeast"/>
        <w:ind w:left="0" w:firstLine="709"/>
        <w:jc w:val="both"/>
        <w:rPr>
          <w:rStyle w:val="a4"/>
          <w:rFonts w:ascii="Times New Roman" w:hAnsi="Times New Roman" w:cs="Times New Roman"/>
          <w:b/>
          <w:color w:val="171717" w:themeColor="background2" w:themeShade="1A"/>
          <w:sz w:val="30"/>
          <w:szCs w:val="30"/>
          <w:u w:val="none"/>
        </w:rPr>
      </w:pPr>
      <w:r w:rsidRPr="005467AA">
        <w:rPr>
          <w:rFonts w:ascii="Times New Roman" w:hAnsi="Times New Roman" w:cs="Times New Roman"/>
          <w:b/>
          <w:color w:val="171717" w:themeColor="background2" w:themeShade="1A"/>
          <w:sz w:val="30"/>
          <w:szCs w:val="30"/>
        </w:rPr>
        <w:fldChar w:fldCharType="begin"/>
      </w:r>
      <w:r w:rsidR="001D2DA2" w:rsidRPr="005467AA">
        <w:rPr>
          <w:rFonts w:ascii="Times New Roman" w:hAnsi="Times New Roman" w:cs="Times New Roman"/>
          <w:b/>
          <w:color w:val="171717" w:themeColor="background2" w:themeShade="1A"/>
          <w:sz w:val="30"/>
          <w:szCs w:val="30"/>
        </w:rPr>
        <w:instrText>HYPERLINK "https://docviewer.yandex.by/view/0/?*=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&amp;amp;lang=ru"</w:instrText>
      </w:r>
      <w:r w:rsidRPr="005467AA">
        <w:rPr>
          <w:rFonts w:ascii="Times New Roman" w:hAnsi="Times New Roman" w:cs="Times New Roman"/>
          <w:b/>
          <w:color w:val="171717" w:themeColor="background2" w:themeShade="1A"/>
          <w:sz w:val="30"/>
          <w:szCs w:val="30"/>
        </w:rPr>
        <w:fldChar w:fldCharType="separate"/>
      </w:r>
      <w:r w:rsidRPr="005467AA">
        <w:rPr>
          <w:rStyle w:val="a4"/>
          <w:rFonts w:ascii="Times New Roman" w:hAnsi="Times New Roman" w:cs="Times New Roman"/>
          <w:b/>
          <w:color w:val="171717" w:themeColor="background2" w:themeShade="1A"/>
          <w:sz w:val="30"/>
          <w:szCs w:val="30"/>
          <w:u w:val="none"/>
        </w:rPr>
        <w:t xml:space="preserve">Детский апперцептивный тест (САТ) Л.Беллак </w:t>
      </w:r>
      <w:r w:rsidRPr="005467AA">
        <w:rPr>
          <w:rStyle w:val="a4"/>
          <w:rFonts w:ascii="Times New Roman" w:hAnsi="Times New Roman" w:cs="Times New Roman"/>
          <w:color w:val="171717" w:themeColor="background2" w:themeShade="1A"/>
          <w:sz w:val="30"/>
          <w:szCs w:val="30"/>
          <w:u w:val="none"/>
        </w:rPr>
        <w:t>применяется с целью определения эмоционального состояния, настроя, чувственных потребностей и особенностей личностных характеристик детей в возрасте от трех до десяти лет.</w:t>
      </w:r>
    </w:p>
    <w:p w:rsidR="001D2DA2" w:rsidRPr="005467AA" w:rsidRDefault="001170D6" w:rsidP="00BB14EE">
      <w:pPr>
        <w:numPr>
          <w:ilvl w:val="0"/>
          <w:numId w:val="2"/>
        </w:numPr>
        <w:spacing w:line="240" w:lineRule="atLeast"/>
        <w:ind w:left="0" w:firstLine="709"/>
        <w:jc w:val="both"/>
        <w:rPr>
          <w:rStyle w:val="a4"/>
          <w:rFonts w:ascii="Times New Roman" w:hAnsi="Times New Roman" w:cs="Times New Roman"/>
          <w:b/>
          <w:color w:val="171717" w:themeColor="background2" w:themeShade="1A"/>
          <w:sz w:val="30"/>
          <w:szCs w:val="30"/>
          <w:u w:val="none"/>
        </w:rPr>
      </w:pPr>
      <w:r w:rsidRPr="005467AA">
        <w:rPr>
          <w:rStyle w:val="a4"/>
          <w:rFonts w:ascii="Times New Roman" w:hAnsi="Times New Roman" w:cs="Times New Roman"/>
          <w:color w:val="171717" w:themeColor="background2" w:themeShade="1A"/>
          <w:sz w:val="30"/>
          <w:szCs w:val="30"/>
          <w:u w:val="none"/>
        </w:rPr>
        <w:t xml:space="preserve"> </w:t>
      </w:r>
      <w:r w:rsidRPr="005467AA">
        <w:rPr>
          <w:rStyle w:val="a4"/>
          <w:rFonts w:ascii="Times New Roman" w:hAnsi="Times New Roman" w:cs="Times New Roman"/>
          <w:b/>
          <w:color w:val="171717" w:themeColor="background2" w:themeShade="1A"/>
          <w:sz w:val="30"/>
          <w:szCs w:val="30"/>
          <w:u w:val="none"/>
        </w:rPr>
        <w:t>«Шесть кукол»</w:t>
      </w:r>
      <w:r w:rsidRPr="005467AA">
        <w:rPr>
          <w:rStyle w:val="a4"/>
          <w:rFonts w:ascii="Times New Roman" w:hAnsi="Times New Roman" w:cs="Times New Roman"/>
          <w:color w:val="171717" w:themeColor="background2" w:themeShade="1A"/>
          <w:sz w:val="30"/>
          <w:szCs w:val="30"/>
          <w:u w:val="none"/>
        </w:rPr>
        <w:t xml:space="preserve"> в методике предполагается использование шести кукол, чтобы дать ребенку возможность пользоваться ими для обозначения трех поколений семьи: бабушек с дедушками, мамы с папой </w:t>
      </w:r>
      <w:r w:rsidRPr="005467AA">
        <w:rPr>
          <w:rStyle w:val="a4"/>
          <w:rFonts w:ascii="Times New Roman" w:hAnsi="Times New Roman" w:cs="Times New Roman"/>
          <w:color w:val="171717" w:themeColor="background2" w:themeShade="1A"/>
          <w:sz w:val="30"/>
          <w:szCs w:val="30"/>
          <w:u w:val="none"/>
        </w:rPr>
        <w:lastRenderedPageBreak/>
        <w:t>и детей. Методика «Шесть кукол» предназначается для анализа готовности ребенка к усвоению функций и особенностей внутрисемейных отношений и общения.</w:t>
      </w:r>
    </w:p>
    <w:p w:rsidR="001D2DA2" w:rsidRPr="005467AA" w:rsidRDefault="001D2DA2" w:rsidP="00BB14EE">
      <w:pPr>
        <w:numPr>
          <w:ilvl w:val="0"/>
          <w:numId w:val="2"/>
        </w:numPr>
        <w:spacing w:line="240" w:lineRule="atLeast"/>
        <w:ind w:left="0" w:firstLine="709"/>
        <w:jc w:val="both"/>
        <w:rPr>
          <w:rStyle w:val="a4"/>
          <w:rFonts w:ascii="Times New Roman" w:hAnsi="Times New Roman" w:cs="Times New Roman"/>
          <w:b/>
          <w:color w:val="171717" w:themeColor="background2" w:themeShade="1A"/>
          <w:sz w:val="30"/>
          <w:szCs w:val="30"/>
          <w:u w:val="none"/>
        </w:rPr>
      </w:pPr>
      <w:r w:rsidRPr="005467AA">
        <w:rPr>
          <w:rStyle w:val="a4"/>
          <w:rFonts w:ascii="Times New Roman" w:hAnsi="Times New Roman" w:cs="Times New Roman"/>
          <w:color w:val="171717" w:themeColor="background2" w:themeShade="1A"/>
          <w:sz w:val="30"/>
          <w:szCs w:val="30"/>
          <w:u w:val="none"/>
        </w:rPr>
        <w:t xml:space="preserve"> </w:t>
      </w:r>
      <w:r w:rsidRPr="005467AA">
        <w:rPr>
          <w:rStyle w:val="a4"/>
          <w:rFonts w:ascii="Times New Roman" w:hAnsi="Times New Roman" w:cs="Times New Roman"/>
          <w:b/>
          <w:color w:val="171717" w:themeColor="background2" w:themeShade="1A"/>
          <w:sz w:val="30"/>
          <w:szCs w:val="30"/>
          <w:u w:val="none"/>
        </w:rPr>
        <w:t>«Сказка» Луиза Дюсс</w:t>
      </w:r>
      <w:r w:rsidRPr="005467AA">
        <w:rPr>
          <w:rStyle w:val="a4"/>
          <w:rFonts w:ascii="Times New Roman" w:hAnsi="Times New Roman" w:cs="Times New Roman"/>
          <w:color w:val="171717" w:themeColor="background2" w:themeShade="1A"/>
          <w:sz w:val="30"/>
          <w:szCs w:val="30"/>
          <w:u w:val="none"/>
        </w:rPr>
        <w:t>. Используется для выявления глубинных конфликтов у ребенка.</w:t>
      </w:r>
    </w:p>
    <w:p w:rsidR="00D0051F" w:rsidRPr="005467AA" w:rsidRDefault="00D0051F" w:rsidP="00BB14EE">
      <w:pPr>
        <w:pStyle w:val="a3"/>
        <w:numPr>
          <w:ilvl w:val="0"/>
          <w:numId w:val="2"/>
        </w:numPr>
        <w:spacing w:line="240" w:lineRule="atLeast"/>
        <w:ind w:left="0" w:firstLine="709"/>
        <w:rPr>
          <w:rStyle w:val="a4"/>
          <w:rFonts w:ascii="Times New Roman" w:hAnsi="Times New Roman" w:cs="Times New Roman"/>
          <w:color w:val="171717" w:themeColor="background2" w:themeShade="1A"/>
          <w:sz w:val="30"/>
          <w:szCs w:val="30"/>
          <w:u w:val="none"/>
        </w:rPr>
      </w:pPr>
      <w:r w:rsidRPr="005467AA">
        <w:rPr>
          <w:rStyle w:val="a4"/>
          <w:rFonts w:ascii="Times New Roman" w:hAnsi="Times New Roman" w:cs="Times New Roman"/>
          <w:b/>
          <w:color w:val="171717" w:themeColor="background2" w:themeShade="1A"/>
          <w:sz w:val="30"/>
          <w:szCs w:val="30"/>
          <w:u w:val="none"/>
        </w:rPr>
        <w:t xml:space="preserve">«Незаконченные предложения» Сакса-Леви </w:t>
      </w:r>
      <w:r w:rsidRPr="005467AA">
        <w:rPr>
          <w:rStyle w:val="a4"/>
          <w:rFonts w:ascii="Times New Roman" w:hAnsi="Times New Roman" w:cs="Times New Roman"/>
          <w:color w:val="171717" w:themeColor="background2" w:themeShade="1A"/>
          <w:sz w:val="30"/>
          <w:szCs w:val="30"/>
          <w:u w:val="none"/>
        </w:rPr>
        <w:t>используется для выявления отношения к родителям, братьям, сестрам, к детской формальной и неформальной группам, учителям, к своим собственным способностям, а также выявление целей, ценностей. Конфликтов и значимых переживаний. Психологу следует дословно фиксировать ответы испытуемого.</w:t>
      </w:r>
    </w:p>
    <w:p w:rsidR="001D2DA2" w:rsidRPr="005467AA" w:rsidRDefault="006D5625" w:rsidP="00437AF2">
      <w:pPr>
        <w:pStyle w:val="a3"/>
        <w:numPr>
          <w:ilvl w:val="0"/>
          <w:numId w:val="2"/>
        </w:numPr>
        <w:spacing w:line="240" w:lineRule="atLeast"/>
        <w:ind w:left="0" w:firstLine="709"/>
        <w:jc w:val="both"/>
        <w:rPr>
          <w:rFonts w:ascii="Times New Roman" w:hAnsi="Times New Roman" w:cs="Times New Roman"/>
          <w:color w:val="171717" w:themeColor="background2" w:themeShade="1A"/>
          <w:sz w:val="30"/>
          <w:szCs w:val="30"/>
        </w:rPr>
      </w:pPr>
      <w:r w:rsidRPr="005467AA">
        <w:rPr>
          <w:rStyle w:val="a4"/>
          <w:rFonts w:ascii="Times New Roman" w:hAnsi="Times New Roman" w:cs="Times New Roman"/>
          <w:color w:val="171717" w:themeColor="background2" w:themeShade="1A"/>
          <w:sz w:val="30"/>
          <w:szCs w:val="30"/>
          <w:u w:val="none"/>
        </w:rPr>
        <w:t xml:space="preserve"> </w:t>
      </w:r>
      <w:r w:rsidRPr="005467AA">
        <w:rPr>
          <w:rStyle w:val="a4"/>
          <w:rFonts w:ascii="Times New Roman" w:hAnsi="Times New Roman" w:cs="Times New Roman"/>
          <w:b/>
          <w:color w:val="171717" w:themeColor="background2" w:themeShade="1A"/>
          <w:sz w:val="30"/>
          <w:szCs w:val="30"/>
          <w:u w:val="none"/>
        </w:rPr>
        <w:t>«Завершение предложения»</w:t>
      </w:r>
      <w:r w:rsidRPr="005467AA">
        <w:rPr>
          <w:rStyle w:val="a4"/>
          <w:rFonts w:ascii="Times New Roman" w:hAnsi="Times New Roman" w:cs="Times New Roman"/>
          <w:color w:val="171717" w:themeColor="background2" w:themeShade="1A"/>
          <w:sz w:val="30"/>
          <w:szCs w:val="30"/>
          <w:u w:val="none"/>
        </w:rPr>
        <w:t xml:space="preserve"> детский вариант В.Михала тест направлен на диагностику отношения ребенка к родителям, братьям, сестрам, к детской неформальной и формальной группам, учителям, школе, своим собственным способностям, а также на выявление целей, ценностей, конфликтов и значимых переживаний. Предложенная В. Михалом последовательность из 24 предложений является модификацией теста Сакса (SSCT) для детей.</w:t>
      </w:r>
    </w:p>
    <w:p w:rsidR="00D91889" w:rsidRPr="005467AA" w:rsidRDefault="00437AF2" w:rsidP="00BB14EE">
      <w:pPr>
        <w:pStyle w:val="a8"/>
        <w:spacing w:line="240" w:lineRule="atLeast"/>
        <w:ind w:firstLine="709"/>
        <w:jc w:val="center"/>
        <w:rPr>
          <w:rFonts w:ascii="Times New Roman" w:hAnsi="Times New Roman" w:cs="Times New Roman"/>
          <w:b/>
          <w:color w:val="C45911" w:themeColor="accent2" w:themeShade="BF"/>
          <w:sz w:val="30"/>
          <w:szCs w:val="30"/>
        </w:rPr>
      </w:pPr>
      <w:r w:rsidRPr="005467AA">
        <w:rPr>
          <w:rFonts w:ascii="Times New Roman" w:hAnsi="Times New Roman" w:cs="Times New Roman"/>
          <w:noProof/>
          <w:color w:val="171717" w:themeColor="background2" w:themeShade="1A"/>
          <w:sz w:val="30"/>
          <w:szCs w:val="30"/>
          <w:lang w:eastAsia="ru-RU"/>
        </w:rPr>
        <w:drawing>
          <wp:anchor distT="0" distB="0" distL="114300" distR="114300" simplePos="0" relativeHeight="251664384" behindDoc="0" locked="0" layoutInCell="1" allowOverlap="1" wp14:anchorId="502A17B3" wp14:editId="79DC08B0">
            <wp:simplePos x="0" y="0"/>
            <wp:positionH relativeFrom="margin">
              <wp:align>center</wp:align>
            </wp:positionH>
            <wp:positionV relativeFrom="paragraph">
              <wp:posOffset>256526</wp:posOffset>
            </wp:positionV>
            <wp:extent cx="3943985" cy="2089785"/>
            <wp:effectExtent l="0" t="0" r="0" b="5715"/>
            <wp:wrapTopAndBottom/>
            <wp:docPr id="1" name="Рисунок 1" descr="https://www.niasam.ru/177906_i_socn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iasam.ru/177906_i_socnets.jpg"/>
                    <pic:cNvPicPr>
                      <a:picLocks noChangeAspect="1" noChangeArrowheads="1"/>
                    </pic:cNvPicPr>
                  </pic:nvPicPr>
                  <pic:blipFill rotWithShape="1">
                    <a:blip r:embed="rId20">
                      <a:extLst>
                        <a:ext uri="{28A0092B-C50C-407E-A947-70E740481C1C}">
                          <a14:useLocalDpi xmlns:a14="http://schemas.microsoft.com/office/drawing/2010/main" val="0"/>
                        </a:ext>
                      </a:extLst>
                    </a:blip>
                    <a:srcRect r="5634"/>
                    <a:stretch/>
                  </pic:blipFill>
                  <pic:spPr bwMode="auto">
                    <a:xfrm>
                      <a:off x="0" y="0"/>
                      <a:ext cx="3943985" cy="2089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3AF7" w:rsidRPr="005467AA">
        <w:rPr>
          <w:rFonts w:ascii="Times New Roman" w:hAnsi="Times New Roman" w:cs="Times New Roman"/>
          <w:b/>
          <w:color w:val="171717" w:themeColor="background2" w:themeShade="1A"/>
          <w:sz w:val="30"/>
          <w:szCs w:val="30"/>
        </w:rPr>
        <w:fldChar w:fldCharType="end"/>
      </w:r>
      <w:r w:rsidR="008B7F9F" w:rsidRPr="005467AA">
        <w:rPr>
          <w:rFonts w:ascii="Times New Roman" w:hAnsi="Times New Roman" w:cs="Times New Roman"/>
          <w:b/>
          <w:color w:val="171717" w:themeColor="background2" w:themeShade="1A"/>
          <w:sz w:val="30"/>
          <w:szCs w:val="30"/>
        </w:rPr>
        <w:fldChar w:fldCharType="end"/>
      </w:r>
      <w:r w:rsidR="00AF77D4" w:rsidRPr="005467AA">
        <w:rPr>
          <w:rFonts w:ascii="Times New Roman" w:hAnsi="Times New Roman" w:cs="Times New Roman"/>
          <w:b/>
          <w:color w:val="C45911" w:themeColor="accent2" w:themeShade="BF"/>
          <w:sz w:val="30"/>
          <w:szCs w:val="30"/>
        </w:rPr>
        <w:t>Тесты – опросники</w:t>
      </w:r>
    </w:p>
    <w:p w:rsidR="003B7F36" w:rsidRPr="005467AA" w:rsidRDefault="003B7F36" w:rsidP="00BB14EE">
      <w:pPr>
        <w:pStyle w:val="a8"/>
        <w:spacing w:line="240" w:lineRule="atLeast"/>
        <w:ind w:firstLine="709"/>
        <w:jc w:val="center"/>
        <w:rPr>
          <w:rFonts w:ascii="Times New Roman" w:hAnsi="Times New Roman" w:cs="Times New Roman"/>
          <w:b/>
          <w:color w:val="C45911" w:themeColor="accent2" w:themeShade="BF"/>
          <w:sz w:val="30"/>
          <w:szCs w:val="30"/>
        </w:rPr>
      </w:pPr>
    </w:p>
    <w:p w:rsidR="00B539AA" w:rsidRPr="005467AA" w:rsidRDefault="00B43AF7" w:rsidP="00BB14EE">
      <w:pPr>
        <w:numPr>
          <w:ilvl w:val="0"/>
          <w:numId w:val="3"/>
        </w:numPr>
        <w:spacing w:line="240" w:lineRule="atLeast"/>
        <w:ind w:left="0" w:firstLine="709"/>
        <w:jc w:val="both"/>
        <w:rPr>
          <w:rStyle w:val="a4"/>
          <w:rFonts w:ascii="Times New Roman" w:hAnsi="Times New Roman" w:cs="Times New Roman"/>
          <w:b/>
          <w:color w:val="auto"/>
          <w:sz w:val="30"/>
          <w:szCs w:val="30"/>
          <w:u w:val="none"/>
        </w:rPr>
      </w:pPr>
      <w:r w:rsidRPr="005467AA">
        <w:rPr>
          <w:rFonts w:ascii="Times New Roman" w:hAnsi="Times New Roman" w:cs="Times New Roman"/>
          <w:b/>
          <w:sz w:val="30"/>
          <w:szCs w:val="30"/>
        </w:rPr>
        <w:fldChar w:fldCharType="begin"/>
      </w:r>
      <w:r w:rsidRPr="005467AA">
        <w:rPr>
          <w:rFonts w:ascii="Times New Roman" w:hAnsi="Times New Roman" w:cs="Times New Roman"/>
          <w:b/>
          <w:sz w:val="30"/>
          <w:szCs w:val="30"/>
        </w:rPr>
        <w:instrText xml:space="preserve"> HYPERLINK "https://docviewer.yandex.by/view/0/?*=Rvqa1pc%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%3D&amp;amp;lang=ru" </w:instrText>
      </w:r>
      <w:r w:rsidRPr="005467AA">
        <w:rPr>
          <w:rFonts w:ascii="Times New Roman" w:hAnsi="Times New Roman" w:cs="Times New Roman"/>
          <w:b/>
          <w:sz w:val="30"/>
          <w:szCs w:val="30"/>
        </w:rPr>
        <w:fldChar w:fldCharType="separate"/>
      </w:r>
      <w:r w:rsidRPr="005467AA">
        <w:rPr>
          <w:rStyle w:val="a4"/>
          <w:rFonts w:ascii="Times New Roman" w:hAnsi="Times New Roman" w:cs="Times New Roman"/>
          <w:b/>
          <w:color w:val="auto"/>
          <w:sz w:val="30"/>
          <w:szCs w:val="30"/>
          <w:u w:val="none"/>
        </w:rPr>
        <w:t xml:space="preserve">«Ребенок, взрослый, родитель» </w:t>
      </w:r>
      <w:proofErr w:type="spellStart"/>
      <w:r w:rsidRPr="005467AA">
        <w:rPr>
          <w:rStyle w:val="a4"/>
          <w:rFonts w:ascii="Times New Roman" w:hAnsi="Times New Roman" w:cs="Times New Roman"/>
          <w:b/>
          <w:color w:val="auto"/>
          <w:sz w:val="30"/>
          <w:szCs w:val="30"/>
          <w:u w:val="none"/>
        </w:rPr>
        <w:t>Трансактный</w:t>
      </w:r>
      <w:proofErr w:type="spellEnd"/>
      <w:r w:rsidRPr="005467AA">
        <w:rPr>
          <w:rStyle w:val="a4"/>
          <w:rFonts w:ascii="Times New Roman" w:hAnsi="Times New Roman" w:cs="Times New Roman"/>
          <w:b/>
          <w:color w:val="auto"/>
          <w:sz w:val="30"/>
          <w:szCs w:val="30"/>
          <w:u w:val="none"/>
        </w:rPr>
        <w:t xml:space="preserve"> анализ </w:t>
      </w:r>
      <w:proofErr w:type="spellStart"/>
      <w:r w:rsidRPr="005467AA">
        <w:rPr>
          <w:rStyle w:val="a4"/>
          <w:rFonts w:ascii="Times New Roman" w:hAnsi="Times New Roman" w:cs="Times New Roman"/>
          <w:b/>
          <w:color w:val="auto"/>
          <w:sz w:val="30"/>
          <w:szCs w:val="30"/>
          <w:u w:val="none"/>
        </w:rPr>
        <w:t>Э.Берна</w:t>
      </w:r>
      <w:proofErr w:type="spellEnd"/>
      <w:r w:rsidRPr="005467AA">
        <w:rPr>
          <w:rStyle w:val="a4"/>
          <w:rFonts w:ascii="Times New Roman" w:hAnsi="Times New Roman" w:cs="Times New Roman"/>
          <w:b/>
          <w:color w:val="auto"/>
          <w:sz w:val="30"/>
          <w:szCs w:val="30"/>
          <w:u w:val="none"/>
        </w:rPr>
        <w:t xml:space="preserve">. </w:t>
      </w:r>
      <w:r w:rsidRPr="005467AA">
        <w:rPr>
          <w:rStyle w:val="a4"/>
          <w:rFonts w:ascii="Times New Roman" w:hAnsi="Times New Roman" w:cs="Times New Roman"/>
          <w:color w:val="auto"/>
          <w:sz w:val="30"/>
          <w:szCs w:val="30"/>
          <w:u w:val="none"/>
        </w:rPr>
        <w:t>Методика используется для определения ролевых позиций в межличностных отношениях.</w:t>
      </w:r>
    </w:p>
    <w:p w:rsidR="007F4925" w:rsidRPr="005467AA" w:rsidRDefault="00B43AF7" w:rsidP="00BB14EE">
      <w:pPr>
        <w:numPr>
          <w:ilvl w:val="0"/>
          <w:numId w:val="3"/>
        </w:numPr>
        <w:spacing w:line="240" w:lineRule="atLeast"/>
        <w:ind w:left="0" w:firstLine="709"/>
        <w:jc w:val="both"/>
        <w:rPr>
          <w:rStyle w:val="a4"/>
          <w:rFonts w:ascii="Times New Roman" w:hAnsi="Times New Roman" w:cs="Times New Roman"/>
          <w:b/>
          <w:color w:val="auto"/>
          <w:sz w:val="30"/>
          <w:szCs w:val="30"/>
          <w:u w:val="none"/>
        </w:rPr>
      </w:pPr>
      <w:r w:rsidRPr="005467AA">
        <w:rPr>
          <w:rFonts w:ascii="Times New Roman" w:hAnsi="Times New Roman" w:cs="Times New Roman"/>
          <w:b/>
          <w:sz w:val="30"/>
          <w:szCs w:val="30"/>
        </w:rPr>
        <w:fldChar w:fldCharType="end"/>
      </w:r>
      <w:r w:rsidR="00B50C58" w:rsidRPr="005467AA">
        <w:rPr>
          <w:rFonts w:ascii="Times New Roman" w:hAnsi="Times New Roman" w:cs="Times New Roman"/>
          <w:b/>
          <w:sz w:val="30"/>
          <w:szCs w:val="30"/>
        </w:rPr>
        <w:fldChar w:fldCharType="begin"/>
      </w:r>
      <w:r w:rsidR="00B50C58" w:rsidRPr="005467AA">
        <w:rPr>
          <w:rFonts w:ascii="Times New Roman" w:hAnsi="Times New Roman" w:cs="Times New Roman"/>
          <w:b/>
          <w:sz w:val="30"/>
          <w:szCs w:val="30"/>
        </w:rPr>
        <w:instrText xml:space="preserve"> HYPERLINK "https://psylab.info/%D0%9E%D0%BF%D1%80%D0%BE%D1%81%D0%BD%D0%B8%D0%BA_%C2%AB%D0%90%D0%BD%D0%B0%D0%BB%D0%B8%D0%B7_%D1%81%D0%B5%D0%BC%D0%B5%D0%B9%D0%BD%D1%8B%D1%85_%D0%B2%D0%B7%D0%B0%D0%B8%D0%BC%D0%BE%D0%BE%D1%82%D0%BD%D0%BE%D1%88%D0%B5%D0%BD%D0%B8%D0%B9%C2%BB" </w:instrText>
      </w:r>
      <w:r w:rsidR="00B50C58" w:rsidRPr="005467AA">
        <w:rPr>
          <w:rFonts w:ascii="Times New Roman" w:hAnsi="Times New Roman" w:cs="Times New Roman"/>
          <w:b/>
          <w:sz w:val="30"/>
          <w:szCs w:val="30"/>
        </w:rPr>
        <w:fldChar w:fldCharType="separate"/>
      </w:r>
      <w:r w:rsidR="007F4925" w:rsidRPr="005467AA">
        <w:rPr>
          <w:rStyle w:val="a4"/>
          <w:rFonts w:ascii="Times New Roman" w:hAnsi="Times New Roman" w:cs="Times New Roman"/>
          <w:b/>
          <w:color w:val="auto"/>
          <w:sz w:val="30"/>
          <w:szCs w:val="30"/>
          <w:u w:val="none"/>
        </w:rPr>
        <w:t xml:space="preserve">«Анализ семейных взаимоотношений» (АСВ) </w:t>
      </w:r>
      <w:proofErr w:type="spellStart"/>
      <w:r w:rsidR="007F4925" w:rsidRPr="005467AA">
        <w:rPr>
          <w:rStyle w:val="a4"/>
          <w:rFonts w:ascii="Times New Roman" w:hAnsi="Times New Roman" w:cs="Times New Roman"/>
          <w:b/>
          <w:color w:val="auto"/>
          <w:sz w:val="30"/>
          <w:szCs w:val="30"/>
          <w:u w:val="none"/>
        </w:rPr>
        <w:t>Эйдемиллер</w:t>
      </w:r>
      <w:proofErr w:type="spellEnd"/>
      <w:r w:rsidR="007F4925" w:rsidRPr="005467AA">
        <w:rPr>
          <w:rStyle w:val="a4"/>
          <w:rFonts w:ascii="Times New Roman" w:hAnsi="Times New Roman" w:cs="Times New Roman"/>
          <w:b/>
          <w:color w:val="auto"/>
          <w:sz w:val="30"/>
          <w:szCs w:val="30"/>
          <w:u w:val="none"/>
        </w:rPr>
        <w:t xml:space="preserve"> Э.Г., </w:t>
      </w:r>
      <w:proofErr w:type="spellStart"/>
      <w:r w:rsidR="007F4925" w:rsidRPr="005467AA">
        <w:rPr>
          <w:rStyle w:val="a4"/>
          <w:rFonts w:ascii="Times New Roman" w:hAnsi="Times New Roman" w:cs="Times New Roman"/>
          <w:b/>
          <w:color w:val="auto"/>
          <w:sz w:val="30"/>
          <w:szCs w:val="30"/>
          <w:u w:val="none"/>
        </w:rPr>
        <w:t>Юстицкис</w:t>
      </w:r>
      <w:proofErr w:type="spellEnd"/>
      <w:r w:rsidR="007F4925" w:rsidRPr="005467AA">
        <w:rPr>
          <w:rStyle w:val="a4"/>
          <w:rFonts w:ascii="Times New Roman" w:hAnsi="Times New Roman" w:cs="Times New Roman"/>
          <w:b/>
          <w:color w:val="auto"/>
          <w:sz w:val="30"/>
          <w:szCs w:val="30"/>
          <w:u w:val="none"/>
        </w:rPr>
        <w:t xml:space="preserve"> В. В.</w:t>
      </w:r>
      <w:r w:rsidRPr="005467AA">
        <w:rPr>
          <w:rStyle w:val="a4"/>
          <w:rFonts w:ascii="Times New Roman" w:hAnsi="Times New Roman" w:cs="Times New Roman"/>
          <w:b/>
          <w:color w:val="auto"/>
          <w:sz w:val="30"/>
          <w:szCs w:val="30"/>
          <w:u w:val="none"/>
        </w:rPr>
        <w:t xml:space="preserve"> </w:t>
      </w:r>
      <w:r w:rsidRPr="005467AA">
        <w:rPr>
          <w:rStyle w:val="a4"/>
          <w:rFonts w:ascii="Times New Roman" w:hAnsi="Times New Roman" w:cs="Times New Roman"/>
          <w:color w:val="auto"/>
          <w:sz w:val="30"/>
          <w:szCs w:val="30"/>
          <w:u w:val="none"/>
        </w:rPr>
        <w:t>позволяет определить, каким образом родители воспитывают ребенка в семье.</w:t>
      </w:r>
    </w:p>
    <w:p w:rsidR="009C5C71" w:rsidRPr="005467AA" w:rsidRDefault="00B50C58" w:rsidP="00BB14EE">
      <w:pPr>
        <w:numPr>
          <w:ilvl w:val="0"/>
          <w:numId w:val="3"/>
        </w:numPr>
        <w:spacing w:line="240" w:lineRule="atLeast"/>
        <w:ind w:left="0" w:firstLine="709"/>
        <w:jc w:val="both"/>
        <w:rPr>
          <w:rFonts w:ascii="Times New Roman" w:hAnsi="Times New Roman" w:cs="Times New Roman"/>
          <w:b/>
          <w:sz w:val="30"/>
          <w:szCs w:val="30"/>
        </w:rPr>
      </w:pPr>
      <w:r w:rsidRPr="005467AA">
        <w:rPr>
          <w:rFonts w:ascii="Times New Roman" w:hAnsi="Times New Roman" w:cs="Times New Roman"/>
          <w:b/>
          <w:sz w:val="30"/>
          <w:szCs w:val="30"/>
        </w:rPr>
        <w:fldChar w:fldCharType="end"/>
      </w:r>
      <w:hyperlink r:id="rId21" w:history="1">
        <w:r w:rsidR="007F4925" w:rsidRPr="005467AA">
          <w:rPr>
            <w:rStyle w:val="a4"/>
            <w:rFonts w:ascii="Times New Roman" w:hAnsi="Times New Roman" w:cs="Times New Roman"/>
            <w:b/>
            <w:color w:val="auto"/>
            <w:sz w:val="30"/>
            <w:szCs w:val="30"/>
            <w:u w:val="none"/>
          </w:rPr>
          <w:t>«Родителей оценивают дети» (РОД) И. А. Фурманов и А. А. Аладьин</w:t>
        </w:r>
      </w:hyperlink>
      <w:r w:rsidR="00B43AF7" w:rsidRPr="005467AA">
        <w:rPr>
          <w:rFonts w:ascii="Times New Roman" w:hAnsi="Times New Roman" w:cs="Times New Roman"/>
          <w:b/>
          <w:sz w:val="30"/>
          <w:szCs w:val="30"/>
        </w:rPr>
        <w:t xml:space="preserve">. </w:t>
      </w:r>
      <w:r w:rsidR="00B43AF7" w:rsidRPr="005467AA">
        <w:rPr>
          <w:rFonts w:ascii="Times New Roman" w:hAnsi="Times New Roman" w:cs="Times New Roman"/>
          <w:sz w:val="30"/>
          <w:szCs w:val="30"/>
        </w:rPr>
        <w:t xml:space="preserve">Методика предназначена для изучения представлений ребенка о стиле семейного воспитания. Использование этой методики позволяет обнаружить наличие проблем в представлениях членов семьи. </w:t>
      </w:r>
    </w:p>
    <w:p w:rsidR="007F4925" w:rsidRPr="005467AA" w:rsidRDefault="00F96F3A" w:rsidP="00BB14EE">
      <w:pPr>
        <w:numPr>
          <w:ilvl w:val="0"/>
          <w:numId w:val="3"/>
        </w:numPr>
        <w:spacing w:line="240" w:lineRule="atLeast"/>
        <w:ind w:left="0" w:firstLine="709"/>
        <w:jc w:val="both"/>
        <w:rPr>
          <w:rFonts w:ascii="Times New Roman" w:hAnsi="Times New Roman" w:cs="Times New Roman"/>
          <w:b/>
          <w:sz w:val="30"/>
          <w:szCs w:val="30"/>
        </w:rPr>
      </w:pPr>
      <w:hyperlink r:id="rId22" w:history="1">
        <w:r w:rsidR="007F4925" w:rsidRPr="005467AA">
          <w:rPr>
            <w:rStyle w:val="a4"/>
            <w:rFonts w:ascii="Times New Roman" w:hAnsi="Times New Roman" w:cs="Times New Roman"/>
            <w:b/>
            <w:color w:val="auto"/>
            <w:sz w:val="30"/>
            <w:szCs w:val="30"/>
            <w:u w:val="none"/>
          </w:rPr>
          <w:t>«</w:t>
        </w:r>
        <w:proofErr w:type="spellStart"/>
        <w:r w:rsidR="007F4925" w:rsidRPr="005467AA">
          <w:rPr>
            <w:rStyle w:val="a4"/>
            <w:rFonts w:ascii="Times New Roman" w:hAnsi="Times New Roman" w:cs="Times New Roman"/>
            <w:b/>
            <w:color w:val="auto"/>
            <w:sz w:val="30"/>
            <w:szCs w:val="30"/>
            <w:u w:val="none"/>
          </w:rPr>
          <w:t>Братско</w:t>
        </w:r>
        <w:proofErr w:type="spellEnd"/>
        <w:r w:rsidR="007F4925" w:rsidRPr="005467AA">
          <w:rPr>
            <w:rStyle w:val="a4"/>
            <w:rFonts w:ascii="Times New Roman" w:hAnsi="Times New Roman" w:cs="Times New Roman"/>
            <w:b/>
            <w:color w:val="auto"/>
            <w:sz w:val="30"/>
            <w:szCs w:val="30"/>
            <w:u w:val="none"/>
          </w:rPr>
          <w:t xml:space="preserve">-сестринский опросник» (авторы S.A. </w:t>
        </w:r>
        <w:proofErr w:type="spellStart"/>
        <w:r w:rsidR="007F4925" w:rsidRPr="005467AA">
          <w:rPr>
            <w:rStyle w:val="a4"/>
            <w:rFonts w:ascii="Times New Roman" w:hAnsi="Times New Roman" w:cs="Times New Roman"/>
            <w:b/>
            <w:color w:val="auto"/>
            <w:sz w:val="30"/>
            <w:szCs w:val="30"/>
            <w:u w:val="none"/>
          </w:rPr>
          <w:t>Graham-Bermann</w:t>
        </w:r>
        <w:proofErr w:type="spellEnd"/>
        <w:r w:rsidR="007F4925" w:rsidRPr="005467AA">
          <w:rPr>
            <w:rStyle w:val="a4"/>
            <w:rFonts w:ascii="Times New Roman" w:hAnsi="Times New Roman" w:cs="Times New Roman"/>
            <w:b/>
            <w:color w:val="auto"/>
            <w:sz w:val="30"/>
            <w:szCs w:val="30"/>
            <w:u w:val="none"/>
          </w:rPr>
          <w:t xml:space="preserve">, S.E. </w:t>
        </w:r>
        <w:proofErr w:type="spellStart"/>
        <w:r w:rsidR="007F4925" w:rsidRPr="005467AA">
          <w:rPr>
            <w:rStyle w:val="a4"/>
            <w:rFonts w:ascii="Times New Roman" w:hAnsi="Times New Roman" w:cs="Times New Roman"/>
            <w:b/>
            <w:color w:val="auto"/>
            <w:sz w:val="30"/>
            <w:szCs w:val="30"/>
            <w:u w:val="none"/>
          </w:rPr>
          <w:t>Culter</w:t>
        </w:r>
        <w:proofErr w:type="spellEnd"/>
        <w:r w:rsidR="007F4925" w:rsidRPr="005467AA">
          <w:rPr>
            <w:rStyle w:val="a4"/>
            <w:rFonts w:ascii="Times New Roman" w:hAnsi="Times New Roman" w:cs="Times New Roman"/>
            <w:b/>
            <w:color w:val="auto"/>
            <w:sz w:val="30"/>
            <w:szCs w:val="30"/>
            <w:u w:val="none"/>
          </w:rPr>
          <w:t>)</w:t>
        </w:r>
      </w:hyperlink>
      <w:r w:rsidR="00B43AF7" w:rsidRPr="005467AA">
        <w:rPr>
          <w:rFonts w:ascii="Times New Roman" w:hAnsi="Times New Roman" w:cs="Times New Roman"/>
          <w:b/>
          <w:sz w:val="30"/>
          <w:szCs w:val="30"/>
        </w:rPr>
        <w:t xml:space="preserve">. </w:t>
      </w:r>
      <w:r w:rsidR="00B43AF7" w:rsidRPr="005467AA">
        <w:rPr>
          <w:rFonts w:ascii="Times New Roman" w:hAnsi="Times New Roman" w:cs="Times New Roman"/>
          <w:sz w:val="30"/>
          <w:szCs w:val="30"/>
        </w:rPr>
        <w:t xml:space="preserve">Опросник предназначен для психометрической оценки и дифференциации нормативных и </w:t>
      </w:r>
      <w:proofErr w:type="spellStart"/>
      <w:r w:rsidR="00B43AF7" w:rsidRPr="005467AA">
        <w:rPr>
          <w:rFonts w:ascii="Times New Roman" w:hAnsi="Times New Roman" w:cs="Times New Roman"/>
          <w:sz w:val="30"/>
          <w:szCs w:val="30"/>
        </w:rPr>
        <w:t>дисфункциональных</w:t>
      </w:r>
      <w:proofErr w:type="spellEnd"/>
      <w:r w:rsidR="00B43AF7" w:rsidRPr="005467AA">
        <w:rPr>
          <w:rFonts w:ascii="Times New Roman" w:hAnsi="Times New Roman" w:cs="Times New Roman"/>
          <w:sz w:val="30"/>
          <w:szCs w:val="30"/>
        </w:rPr>
        <w:t xml:space="preserve"> </w:t>
      </w:r>
      <w:proofErr w:type="spellStart"/>
      <w:r w:rsidR="00B43AF7" w:rsidRPr="005467AA">
        <w:rPr>
          <w:rFonts w:ascii="Times New Roman" w:hAnsi="Times New Roman" w:cs="Times New Roman"/>
          <w:sz w:val="30"/>
          <w:szCs w:val="30"/>
        </w:rPr>
        <w:t>сиблинговых</w:t>
      </w:r>
      <w:proofErr w:type="spellEnd"/>
      <w:r w:rsidR="00B43AF7" w:rsidRPr="005467AA">
        <w:rPr>
          <w:rFonts w:ascii="Times New Roman" w:hAnsi="Times New Roman" w:cs="Times New Roman"/>
          <w:sz w:val="30"/>
          <w:szCs w:val="30"/>
        </w:rPr>
        <w:t xml:space="preserve"> отношений.</w:t>
      </w:r>
    </w:p>
    <w:p w:rsidR="007F4925" w:rsidRPr="005467AA" w:rsidRDefault="00F96F3A" w:rsidP="00BB14EE">
      <w:pPr>
        <w:numPr>
          <w:ilvl w:val="0"/>
          <w:numId w:val="3"/>
        </w:numPr>
        <w:spacing w:line="240" w:lineRule="atLeast"/>
        <w:ind w:left="0" w:firstLine="709"/>
        <w:jc w:val="both"/>
        <w:rPr>
          <w:rFonts w:ascii="Times New Roman" w:hAnsi="Times New Roman" w:cs="Times New Roman"/>
          <w:b/>
          <w:sz w:val="30"/>
          <w:szCs w:val="30"/>
        </w:rPr>
      </w:pPr>
      <w:hyperlink r:id="rId23" w:history="1">
        <w:r w:rsidR="007F4925" w:rsidRPr="005467AA">
          <w:rPr>
            <w:rStyle w:val="a4"/>
            <w:rFonts w:ascii="Times New Roman" w:hAnsi="Times New Roman" w:cs="Times New Roman"/>
            <w:b/>
            <w:color w:val="auto"/>
            <w:sz w:val="30"/>
            <w:szCs w:val="30"/>
            <w:u w:val="none"/>
          </w:rPr>
          <w:t>Методика диагностики отношения к болезни ребенка (ДОБР)</w:t>
        </w:r>
        <w:r w:rsidR="00B539AA" w:rsidRPr="005467AA">
          <w:rPr>
            <w:rStyle w:val="a4"/>
            <w:rFonts w:ascii="Times New Roman" w:hAnsi="Times New Roman" w:cs="Times New Roman"/>
            <w:b/>
            <w:color w:val="auto"/>
            <w:sz w:val="30"/>
            <w:szCs w:val="30"/>
            <w:u w:val="none"/>
          </w:rPr>
          <w:t xml:space="preserve"> Каган В.Е., Журавлева И.П.</w:t>
        </w:r>
      </w:hyperlink>
      <w:r w:rsidR="00B43AF7" w:rsidRPr="005467AA">
        <w:rPr>
          <w:rFonts w:ascii="Times New Roman" w:hAnsi="Times New Roman" w:cs="Times New Roman"/>
          <w:b/>
          <w:sz w:val="30"/>
          <w:szCs w:val="30"/>
        </w:rPr>
        <w:t xml:space="preserve"> </w:t>
      </w:r>
      <w:r w:rsidR="00B43AF7" w:rsidRPr="005467AA">
        <w:rPr>
          <w:rFonts w:ascii="Times New Roman" w:hAnsi="Times New Roman" w:cs="Times New Roman"/>
          <w:sz w:val="30"/>
          <w:szCs w:val="30"/>
        </w:rPr>
        <w:t>Опросник может использоваться в индивидуальной и семейной диагностике отношения взрослых членов семьи к болезни ребенка, оценки эффективности семейной психотерапии, в консультативной работе, а также в научно-практической работе для изучения отношения к болезни ребенка в зависимости от заболевания, типа лечения.</w:t>
      </w:r>
    </w:p>
    <w:p w:rsidR="00753CDB" w:rsidRPr="005467AA" w:rsidRDefault="00F96F3A" w:rsidP="00BB14EE">
      <w:pPr>
        <w:numPr>
          <w:ilvl w:val="0"/>
          <w:numId w:val="3"/>
        </w:numPr>
        <w:spacing w:line="240" w:lineRule="atLeast"/>
        <w:ind w:left="0" w:firstLine="709"/>
        <w:jc w:val="both"/>
        <w:rPr>
          <w:rFonts w:ascii="Times New Roman" w:hAnsi="Times New Roman" w:cs="Times New Roman"/>
          <w:sz w:val="30"/>
          <w:szCs w:val="30"/>
        </w:rPr>
      </w:pPr>
      <w:hyperlink r:id="rId24" w:history="1">
        <w:r w:rsidR="00753CDB" w:rsidRPr="005467AA">
          <w:rPr>
            <w:rStyle w:val="a4"/>
            <w:rFonts w:ascii="Times New Roman" w:hAnsi="Times New Roman" w:cs="Times New Roman"/>
            <w:b/>
            <w:color w:val="auto"/>
            <w:sz w:val="30"/>
            <w:szCs w:val="30"/>
            <w:u w:val="none"/>
          </w:rPr>
          <w:t xml:space="preserve">Детский тест «Эмоциональные отношения в семье» </w:t>
        </w:r>
        <w:proofErr w:type="spellStart"/>
        <w:r w:rsidR="00753CDB" w:rsidRPr="005467AA">
          <w:rPr>
            <w:rStyle w:val="a4"/>
            <w:rFonts w:ascii="Times New Roman" w:hAnsi="Times New Roman" w:cs="Times New Roman"/>
            <w:b/>
            <w:color w:val="auto"/>
            <w:sz w:val="30"/>
            <w:szCs w:val="30"/>
            <w:u w:val="none"/>
          </w:rPr>
          <w:t>Е.Бене</w:t>
        </w:r>
        <w:proofErr w:type="spellEnd"/>
        <w:r w:rsidR="00753CDB" w:rsidRPr="005467AA">
          <w:rPr>
            <w:rStyle w:val="a4"/>
            <w:rFonts w:ascii="Times New Roman" w:hAnsi="Times New Roman" w:cs="Times New Roman"/>
            <w:b/>
            <w:color w:val="auto"/>
            <w:sz w:val="30"/>
            <w:szCs w:val="30"/>
            <w:u w:val="none"/>
          </w:rPr>
          <w:t xml:space="preserve"> — </w:t>
        </w:r>
        <w:proofErr w:type="spellStart"/>
        <w:r w:rsidR="00753CDB" w:rsidRPr="005467AA">
          <w:rPr>
            <w:rStyle w:val="a4"/>
            <w:rFonts w:ascii="Times New Roman" w:hAnsi="Times New Roman" w:cs="Times New Roman"/>
            <w:b/>
            <w:color w:val="auto"/>
            <w:sz w:val="30"/>
            <w:szCs w:val="30"/>
            <w:u w:val="none"/>
          </w:rPr>
          <w:t>Е.Антони</w:t>
        </w:r>
        <w:proofErr w:type="spellEnd"/>
      </w:hyperlink>
      <w:r w:rsidR="00B43AF7" w:rsidRPr="005467AA">
        <w:rPr>
          <w:rFonts w:ascii="Times New Roman" w:hAnsi="Times New Roman" w:cs="Times New Roman"/>
          <w:b/>
          <w:sz w:val="30"/>
          <w:szCs w:val="30"/>
        </w:rPr>
        <w:t xml:space="preserve"> </w:t>
      </w:r>
      <w:r w:rsidR="00B43AF7" w:rsidRPr="005467AA">
        <w:rPr>
          <w:rFonts w:ascii="Times New Roman" w:hAnsi="Times New Roman" w:cs="Times New Roman"/>
          <w:sz w:val="30"/>
          <w:szCs w:val="30"/>
        </w:rPr>
        <w:t>направлен на определение позиции ребенка в семье.</w:t>
      </w:r>
    </w:p>
    <w:p w:rsidR="00B50C58" w:rsidRPr="005467AA" w:rsidRDefault="00F96F3A" w:rsidP="00BB14EE">
      <w:pPr>
        <w:numPr>
          <w:ilvl w:val="0"/>
          <w:numId w:val="3"/>
        </w:numPr>
        <w:spacing w:line="240" w:lineRule="atLeast"/>
        <w:ind w:left="0" w:firstLine="709"/>
        <w:jc w:val="both"/>
        <w:rPr>
          <w:rFonts w:ascii="Times New Roman" w:hAnsi="Times New Roman" w:cs="Times New Roman"/>
          <w:b/>
          <w:sz w:val="30"/>
          <w:szCs w:val="30"/>
        </w:rPr>
      </w:pPr>
      <w:hyperlink r:id="rId25" w:history="1">
        <w:r w:rsidR="00B50C58" w:rsidRPr="005467AA">
          <w:rPr>
            <w:rStyle w:val="a4"/>
            <w:rFonts w:ascii="Times New Roman" w:hAnsi="Times New Roman" w:cs="Times New Roman"/>
            <w:b/>
            <w:color w:val="auto"/>
            <w:sz w:val="30"/>
            <w:szCs w:val="30"/>
            <w:u w:val="none"/>
          </w:rPr>
          <w:t xml:space="preserve">«Диагностика супружеского общения» </w:t>
        </w:r>
        <w:proofErr w:type="spellStart"/>
        <w:r w:rsidR="00F54E01" w:rsidRPr="005467AA">
          <w:rPr>
            <w:rStyle w:val="a4"/>
            <w:rFonts w:ascii="Times New Roman" w:hAnsi="Times New Roman" w:cs="Times New Roman"/>
            <w:b/>
            <w:color w:val="auto"/>
            <w:sz w:val="30"/>
            <w:szCs w:val="30"/>
            <w:u w:val="none"/>
          </w:rPr>
          <w:t>м</w:t>
        </w:r>
        <w:r w:rsidR="00B50C58" w:rsidRPr="005467AA">
          <w:rPr>
            <w:rStyle w:val="a4"/>
            <w:rFonts w:ascii="Times New Roman" w:hAnsi="Times New Roman" w:cs="Times New Roman"/>
            <w:b/>
            <w:color w:val="auto"/>
            <w:sz w:val="30"/>
            <w:szCs w:val="30"/>
            <w:u w:val="none"/>
          </w:rPr>
          <w:t>одиф</w:t>
        </w:r>
        <w:proofErr w:type="spellEnd"/>
        <w:r w:rsidR="00F54E01" w:rsidRPr="005467AA">
          <w:rPr>
            <w:rStyle w:val="a4"/>
            <w:rFonts w:ascii="Times New Roman" w:hAnsi="Times New Roman" w:cs="Times New Roman"/>
            <w:b/>
            <w:color w:val="auto"/>
            <w:sz w:val="30"/>
            <w:szCs w:val="30"/>
            <w:u w:val="none"/>
          </w:rPr>
          <w:t>.</w:t>
        </w:r>
        <w:r w:rsidR="00B50C58" w:rsidRPr="005467AA">
          <w:rPr>
            <w:rStyle w:val="a4"/>
            <w:rFonts w:ascii="Times New Roman" w:hAnsi="Times New Roman" w:cs="Times New Roman"/>
            <w:b/>
            <w:color w:val="auto"/>
            <w:sz w:val="30"/>
            <w:szCs w:val="30"/>
            <w:u w:val="none"/>
          </w:rPr>
          <w:t xml:space="preserve"> </w:t>
        </w:r>
        <w:r w:rsidR="00F54E01" w:rsidRPr="005467AA">
          <w:rPr>
            <w:rStyle w:val="a4"/>
            <w:rFonts w:ascii="Times New Roman" w:hAnsi="Times New Roman" w:cs="Times New Roman"/>
            <w:b/>
            <w:color w:val="auto"/>
            <w:sz w:val="30"/>
            <w:szCs w:val="30"/>
            <w:u w:val="none"/>
          </w:rPr>
          <w:t>М.В. Кравцовой</w:t>
        </w:r>
      </w:hyperlink>
      <w:r w:rsidR="006659AE" w:rsidRPr="005467AA">
        <w:rPr>
          <w:rFonts w:ascii="Times New Roman" w:hAnsi="Times New Roman" w:cs="Times New Roman"/>
          <w:b/>
          <w:sz w:val="30"/>
          <w:szCs w:val="30"/>
        </w:rPr>
        <w:t xml:space="preserve">. </w:t>
      </w:r>
      <w:r w:rsidR="006659AE" w:rsidRPr="005467AA">
        <w:rPr>
          <w:rFonts w:ascii="Times New Roman" w:hAnsi="Times New Roman" w:cs="Times New Roman"/>
          <w:sz w:val="30"/>
          <w:szCs w:val="30"/>
        </w:rPr>
        <w:t xml:space="preserve">Методика ориентирована на выявление следующих характеристик общения: доверительность и взаимопонимание в общении </w:t>
      </w:r>
      <w:proofErr w:type="spellStart"/>
      <w:r w:rsidR="006659AE" w:rsidRPr="005467AA">
        <w:rPr>
          <w:rFonts w:ascii="Times New Roman" w:hAnsi="Times New Roman" w:cs="Times New Roman"/>
          <w:sz w:val="30"/>
          <w:szCs w:val="30"/>
        </w:rPr>
        <w:t>сиблингов</w:t>
      </w:r>
      <w:proofErr w:type="spellEnd"/>
      <w:r w:rsidR="006659AE" w:rsidRPr="005467AA">
        <w:rPr>
          <w:rFonts w:ascii="Times New Roman" w:hAnsi="Times New Roman" w:cs="Times New Roman"/>
          <w:sz w:val="30"/>
          <w:szCs w:val="30"/>
        </w:rPr>
        <w:t xml:space="preserve">, сходство взглядов, общие символы семьи, легкость общения между </w:t>
      </w:r>
      <w:proofErr w:type="spellStart"/>
      <w:r w:rsidR="006659AE" w:rsidRPr="005467AA">
        <w:rPr>
          <w:rFonts w:ascii="Times New Roman" w:hAnsi="Times New Roman" w:cs="Times New Roman"/>
          <w:sz w:val="30"/>
          <w:szCs w:val="30"/>
        </w:rPr>
        <w:t>сиблингами</w:t>
      </w:r>
      <w:proofErr w:type="spellEnd"/>
      <w:r w:rsidR="006659AE" w:rsidRPr="005467AA">
        <w:rPr>
          <w:rFonts w:ascii="Times New Roman" w:hAnsi="Times New Roman" w:cs="Times New Roman"/>
          <w:sz w:val="30"/>
          <w:szCs w:val="30"/>
        </w:rPr>
        <w:t xml:space="preserve">, </w:t>
      </w:r>
      <w:proofErr w:type="spellStart"/>
      <w:r w:rsidR="006659AE" w:rsidRPr="005467AA">
        <w:rPr>
          <w:rFonts w:ascii="Times New Roman" w:hAnsi="Times New Roman" w:cs="Times New Roman"/>
          <w:sz w:val="30"/>
          <w:szCs w:val="30"/>
        </w:rPr>
        <w:t>психотерапевтичность</w:t>
      </w:r>
      <w:proofErr w:type="spellEnd"/>
      <w:r w:rsidR="006659AE" w:rsidRPr="005467AA">
        <w:rPr>
          <w:rFonts w:ascii="Times New Roman" w:hAnsi="Times New Roman" w:cs="Times New Roman"/>
          <w:sz w:val="30"/>
          <w:szCs w:val="30"/>
        </w:rPr>
        <w:t xml:space="preserve"> общения.</w:t>
      </w:r>
    </w:p>
    <w:p w:rsidR="00FF2399" w:rsidRPr="005467AA" w:rsidRDefault="00F96F3A" w:rsidP="00BB14EE">
      <w:pPr>
        <w:numPr>
          <w:ilvl w:val="0"/>
          <w:numId w:val="3"/>
        </w:numPr>
        <w:spacing w:line="240" w:lineRule="atLeast"/>
        <w:ind w:left="0" w:firstLine="709"/>
        <w:jc w:val="both"/>
        <w:rPr>
          <w:rFonts w:ascii="Times New Roman" w:hAnsi="Times New Roman" w:cs="Times New Roman"/>
          <w:b/>
          <w:sz w:val="30"/>
          <w:szCs w:val="30"/>
        </w:rPr>
      </w:pPr>
      <w:hyperlink r:id="rId26" w:history="1">
        <w:r w:rsidR="00F54E01" w:rsidRPr="005467AA">
          <w:rPr>
            <w:rStyle w:val="a4"/>
            <w:rFonts w:ascii="Times New Roman" w:hAnsi="Times New Roman" w:cs="Times New Roman"/>
            <w:b/>
            <w:color w:val="auto"/>
            <w:sz w:val="30"/>
            <w:szCs w:val="30"/>
            <w:u w:val="none"/>
          </w:rPr>
          <w:t>«Взаимодействие родитель - ребенок» И. М. Марковская</w:t>
        </w:r>
      </w:hyperlink>
      <w:r w:rsidR="006659AE" w:rsidRPr="005467AA">
        <w:rPr>
          <w:rFonts w:ascii="Times New Roman" w:hAnsi="Times New Roman" w:cs="Times New Roman"/>
          <w:b/>
          <w:sz w:val="30"/>
          <w:szCs w:val="30"/>
        </w:rPr>
        <w:t xml:space="preserve">. </w:t>
      </w:r>
      <w:r w:rsidR="006659AE" w:rsidRPr="005467AA">
        <w:rPr>
          <w:rFonts w:ascii="Times New Roman" w:hAnsi="Times New Roman" w:cs="Times New Roman"/>
          <w:sz w:val="30"/>
          <w:szCs w:val="30"/>
        </w:rPr>
        <w:t>Методика предназначена для диагностики особенностей взаимодействия родителей и детей. Опросник позволяет выяснить не только оценку одной стороны — родителей, но и видение взаимодействия с другой стороны — с позиции детей.</w:t>
      </w:r>
    </w:p>
    <w:p w:rsidR="00FF2399" w:rsidRPr="005467AA" w:rsidRDefault="00F96F3A" w:rsidP="00BB14EE">
      <w:pPr>
        <w:numPr>
          <w:ilvl w:val="0"/>
          <w:numId w:val="3"/>
        </w:numPr>
        <w:spacing w:line="240" w:lineRule="atLeast"/>
        <w:ind w:left="0" w:firstLine="709"/>
        <w:jc w:val="both"/>
        <w:rPr>
          <w:rFonts w:ascii="Times New Roman" w:hAnsi="Times New Roman" w:cs="Times New Roman"/>
          <w:sz w:val="30"/>
          <w:szCs w:val="30"/>
        </w:rPr>
      </w:pPr>
      <w:hyperlink r:id="rId27" w:history="1">
        <w:r w:rsidR="00FF2399" w:rsidRPr="005467AA">
          <w:rPr>
            <w:rStyle w:val="a4"/>
            <w:rFonts w:ascii="Times New Roman" w:hAnsi="Times New Roman" w:cs="Times New Roman"/>
            <w:b/>
            <w:color w:val="auto"/>
            <w:sz w:val="30"/>
            <w:szCs w:val="30"/>
            <w:u w:val="none"/>
          </w:rPr>
          <w:t xml:space="preserve">«Представление об идеальном родителе» </w:t>
        </w:r>
        <w:proofErr w:type="spellStart"/>
        <w:r w:rsidR="00FF2399" w:rsidRPr="005467AA">
          <w:rPr>
            <w:rStyle w:val="a4"/>
            <w:rFonts w:ascii="Times New Roman" w:hAnsi="Times New Roman" w:cs="Times New Roman"/>
            <w:b/>
            <w:color w:val="auto"/>
            <w:sz w:val="30"/>
            <w:szCs w:val="30"/>
            <w:u w:val="none"/>
          </w:rPr>
          <w:t>Р.Г.Овчарова</w:t>
        </w:r>
        <w:proofErr w:type="spellEnd"/>
      </w:hyperlink>
      <w:r w:rsidR="00ED1F33" w:rsidRPr="005467AA">
        <w:rPr>
          <w:rFonts w:ascii="Times New Roman" w:hAnsi="Times New Roman" w:cs="Times New Roman"/>
          <w:b/>
          <w:sz w:val="30"/>
          <w:szCs w:val="30"/>
        </w:rPr>
        <w:t xml:space="preserve"> </w:t>
      </w:r>
      <w:r w:rsidR="00ED1F33" w:rsidRPr="005467AA">
        <w:rPr>
          <w:rFonts w:ascii="Times New Roman" w:hAnsi="Times New Roman" w:cs="Times New Roman"/>
          <w:sz w:val="30"/>
          <w:szCs w:val="30"/>
        </w:rPr>
        <w:t>для оценки готовности людей к появлению в их жизни ребенка и выявления их представления о совершенном образе родителя, идеальной модели семейного воспитания.</w:t>
      </w:r>
    </w:p>
    <w:p w:rsidR="009F096D" w:rsidRPr="005467AA" w:rsidRDefault="00D0051F" w:rsidP="00BB14EE">
      <w:pPr>
        <w:numPr>
          <w:ilvl w:val="0"/>
          <w:numId w:val="3"/>
        </w:numPr>
        <w:spacing w:line="240" w:lineRule="atLeast"/>
        <w:ind w:left="0" w:firstLine="709"/>
        <w:jc w:val="both"/>
        <w:rPr>
          <w:rFonts w:ascii="Times New Roman" w:hAnsi="Times New Roman" w:cs="Times New Roman"/>
          <w:b/>
          <w:sz w:val="30"/>
          <w:szCs w:val="30"/>
        </w:rPr>
      </w:pPr>
      <w:r w:rsidRPr="005467AA">
        <w:rPr>
          <w:rFonts w:ascii="Times New Roman" w:hAnsi="Times New Roman" w:cs="Times New Roman"/>
          <w:b/>
          <w:sz w:val="30"/>
          <w:szCs w:val="30"/>
        </w:rPr>
        <w:t xml:space="preserve"> </w:t>
      </w:r>
      <w:hyperlink r:id="rId28" w:history="1">
        <w:r w:rsidR="009F096D" w:rsidRPr="005467AA">
          <w:rPr>
            <w:rStyle w:val="a4"/>
            <w:rFonts w:ascii="Times New Roman" w:hAnsi="Times New Roman" w:cs="Times New Roman"/>
            <w:b/>
            <w:color w:val="171717" w:themeColor="background2" w:themeShade="1A"/>
            <w:sz w:val="30"/>
            <w:szCs w:val="30"/>
            <w:u w:val="none"/>
          </w:rPr>
          <w:t>«Лики родительской любви</w:t>
        </w:r>
        <w:r w:rsidR="003B7F36" w:rsidRPr="005467AA">
          <w:rPr>
            <w:rStyle w:val="a4"/>
            <w:rFonts w:ascii="Times New Roman" w:hAnsi="Times New Roman" w:cs="Times New Roman"/>
            <w:b/>
            <w:color w:val="171717" w:themeColor="background2" w:themeShade="1A"/>
            <w:sz w:val="30"/>
            <w:szCs w:val="30"/>
            <w:u w:val="none"/>
          </w:rPr>
          <w:t xml:space="preserve">» </w:t>
        </w:r>
        <w:r w:rsidR="009F096D" w:rsidRPr="005467AA">
          <w:rPr>
            <w:rStyle w:val="a4"/>
            <w:rFonts w:ascii="Times New Roman" w:hAnsi="Times New Roman" w:cs="Times New Roman"/>
            <w:b/>
            <w:color w:val="171717" w:themeColor="background2" w:themeShade="1A"/>
            <w:sz w:val="30"/>
            <w:szCs w:val="30"/>
            <w:u w:val="none"/>
          </w:rPr>
          <w:t>С.С. Степанов</w:t>
        </w:r>
      </w:hyperlink>
      <w:r w:rsidR="009F096D" w:rsidRPr="005467AA">
        <w:rPr>
          <w:rFonts w:ascii="Times New Roman" w:hAnsi="Times New Roman" w:cs="Times New Roman"/>
          <w:b/>
          <w:color w:val="171717" w:themeColor="background2" w:themeShade="1A"/>
          <w:sz w:val="30"/>
          <w:szCs w:val="30"/>
        </w:rPr>
        <w:t xml:space="preserve"> </w:t>
      </w:r>
      <w:r w:rsidR="009F096D" w:rsidRPr="005467AA">
        <w:rPr>
          <w:rFonts w:ascii="Times New Roman" w:hAnsi="Times New Roman" w:cs="Times New Roman"/>
          <w:sz w:val="30"/>
          <w:szCs w:val="30"/>
        </w:rPr>
        <w:t>методика способна помочь определить и отцу, и матери, на каких основаниях строится их отношение к ребенку.</w:t>
      </w:r>
    </w:p>
    <w:p w:rsidR="009F096D" w:rsidRPr="005467AA" w:rsidRDefault="009F096D" w:rsidP="00BB14EE">
      <w:pPr>
        <w:numPr>
          <w:ilvl w:val="0"/>
          <w:numId w:val="3"/>
        </w:numPr>
        <w:spacing w:line="240" w:lineRule="atLeast"/>
        <w:ind w:left="0" w:firstLine="709"/>
        <w:jc w:val="both"/>
        <w:rPr>
          <w:rFonts w:ascii="Times New Roman" w:hAnsi="Times New Roman" w:cs="Times New Roman"/>
          <w:sz w:val="30"/>
          <w:szCs w:val="30"/>
        </w:rPr>
      </w:pPr>
      <w:r w:rsidRPr="005467AA">
        <w:rPr>
          <w:rFonts w:ascii="Times New Roman" w:hAnsi="Times New Roman" w:cs="Times New Roman"/>
          <w:sz w:val="30"/>
          <w:szCs w:val="30"/>
        </w:rPr>
        <w:t xml:space="preserve"> </w:t>
      </w:r>
      <w:hyperlink r:id="rId29" w:history="1">
        <w:r w:rsidRPr="005467AA">
          <w:rPr>
            <w:rStyle w:val="a4"/>
            <w:rFonts w:ascii="Times New Roman" w:hAnsi="Times New Roman" w:cs="Times New Roman"/>
            <w:b/>
            <w:color w:val="auto"/>
            <w:sz w:val="30"/>
            <w:szCs w:val="30"/>
            <w:u w:val="none"/>
          </w:rPr>
          <w:t xml:space="preserve">«Методика идентификации детей с родителями» (А.И. </w:t>
        </w:r>
        <w:proofErr w:type="spellStart"/>
        <w:r w:rsidRPr="005467AA">
          <w:rPr>
            <w:rStyle w:val="a4"/>
            <w:rFonts w:ascii="Times New Roman" w:hAnsi="Times New Roman" w:cs="Times New Roman"/>
            <w:b/>
            <w:color w:val="auto"/>
            <w:sz w:val="30"/>
            <w:szCs w:val="30"/>
            <w:u w:val="none"/>
          </w:rPr>
          <w:t>Заров</w:t>
        </w:r>
        <w:proofErr w:type="spellEnd"/>
        <w:r w:rsidRPr="005467AA">
          <w:rPr>
            <w:rStyle w:val="a4"/>
            <w:rFonts w:ascii="Times New Roman" w:hAnsi="Times New Roman" w:cs="Times New Roman"/>
            <w:b/>
            <w:color w:val="auto"/>
            <w:sz w:val="30"/>
            <w:szCs w:val="30"/>
            <w:u w:val="none"/>
          </w:rPr>
          <w:t>).</w:t>
        </w:r>
      </w:hyperlink>
      <w:r w:rsidRPr="005467AA">
        <w:rPr>
          <w:rFonts w:ascii="Times New Roman" w:hAnsi="Times New Roman" w:cs="Times New Roman"/>
          <w:sz w:val="30"/>
          <w:szCs w:val="30"/>
        </w:rPr>
        <w:t xml:space="preserve"> Диагностируются компетентность и престижность родителей в восприятии детей и особенности эмоциональных отношений с родителями.</w:t>
      </w:r>
    </w:p>
    <w:p w:rsidR="003B7F36" w:rsidRPr="005467AA" w:rsidRDefault="003B7F36" w:rsidP="00BB14EE">
      <w:pPr>
        <w:numPr>
          <w:ilvl w:val="0"/>
          <w:numId w:val="3"/>
        </w:numPr>
        <w:spacing w:line="240" w:lineRule="atLeast"/>
        <w:ind w:left="0" w:firstLine="709"/>
        <w:jc w:val="both"/>
        <w:rPr>
          <w:rFonts w:ascii="Times New Roman" w:hAnsi="Times New Roman" w:cs="Times New Roman"/>
          <w:b/>
          <w:sz w:val="30"/>
          <w:szCs w:val="30"/>
        </w:rPr>
      </w:pPr>
      <w:r w:rsidRPr="005467AA">
        <w:rPr>
          <w:rFonts w:ascii="Times New Roman" w:hAnsi="Times New Roman" w:cs="Times New Roman"/>
          <w:sz w:val="30"/>
          <w:szCs w:val="30"/>
        </w:rPr>
        <w:t xml:space="preserve"> </w:t>
      </w:r>
      <w:hyperlink r:id="rId30" w:history="1">
        <w:r w:rsidRPr="005467AA">
          <w:rPr>
            <w:rStyle w:val="a4"/>
            <w:rFonts w:ascii="Times New Roman" w:hAnsi="Times New Roman" w:cs="Times New Roman"/>
            <w:b/>
            <w:color w:val="auto"/>
            <w:sz w:val="30"/>
            <w:szCs w:val="30"/>
            <w:u w:val="none"/>
          </w:rPr>
          <w:t>Шкала степени отверженности ребенка в семье (по методике А.И. Баркан)</w:t>
        </w:r>
      </w:hyperlink>
      <w:r w:rsidRPr="005467AA">
        <w:rPr>
          <w:rFonts w:ascii="Times New Roman" w:hAnsi="Times New Roman" w:cs="Times New Roman"/>
          <w:sz w:val="30"/>
          <w:szCs w:val="30"/>
        </w:rPr>
        <w:t xml:space="preserve"> измеряет степень приятия или отверженности ребенка в семье, которую иначе еще называют депривацией или эмоциональным сиротством.</w:t>
      </w:r>
    </w:p>
    <w:p w:rsidR="00F2172C" w:rsidRPr="005467AA" w:rsidRDefault="00F2172C" w:rsidP="00BB14EE">
      <w:pPr>
        <w:numPr>
          <w:ilvl w:val="0"/>
          <w:numId w:val="3"/>
        </w:numPr>
        <w:spacing w:line="240" w:lineRule="atLeast"/>
        <w:ind w:left="0" w:firstLine="709"/>
        <w:jc w:val="both"/>
        <w:rPr>
          <w:rFonts w:ascii="Times New Roman" w:hAnsi="Times New Roman" w:cs="Times New Roman"/>
          <w:b/>
          <w:sz w:val="30"/>
          <w:szCs w:val="30"/>
        </w:rPr>
      </w:pPr>
      <w:r w:rsidRPr="005467AA">
        <w:rPr>
          <w:rFonts w:ascii="Times New Roman" w:hAnsi="Times New Roman" w:cs="Times New Roman"/>
          <w:b/>
          <w:sz w:val="30"/>
          <w:szCs w:val="30"/>
        </w:rPr>
        <w:lastRenderedPageBreak/>
        <w:t xml:space="preserve"> </w:t>
      </w:r>
      <w:hyperlink r:id="rId31" w:history="1">
        <w:r w:rsidRPr="005467AA">
          <w:rPr>
            <w:rStyle w:val="a4"/>
            <w:rFonts w:ascii="Times New Roman" w:hAnsi="Times New Roman" w:cs="Times New Roman"/>
            <w:b/>
            <w:color w:val="171717" w:themeColor="background2" w:themeShade="1A"/>
            <w:sz w:val="30"/>
            <w:szCs w:val="30"/>
            <w:u w:val="none"/>
          </w:rPr>
          <w:t>«Какой тип темперамента преобладает у Вашего ребенка?»</w:t>
        </w:r>
      </w:hyperlink>
      <w:r w:rsidR="00AA3B5D" w:rsidRPr="005467AA">
        <w:rPr>
          <w:rFonts w:ascii="Times New Roman" w:hAnsi="Times New Roman" w:cs="Times New Roman"/>
          <w:b/>
          <w:color w:val="171717" w:themeColor="background2" w:themeShade="1A"/>
          <w:sz w:val="30"/>
          <w:szCs w:val="30"/>
        </w:rPr>
        <w:t xml:space="preserve"> </w:t>
      </w:r>
      <w:r w:rsidR="00AA3B5D" w:rsidRPr="005467AA">
        <w:rPr>
          <w:rFonts w:ascii="Times New Roman" w:hAnsi="Times New Roman" w:cs="Times New Roman"/>
          <w:color w:val="171717" w:themeColor="background2" w:themeShade="1A"/>
          <w:sz w:val="30"/>
          <w:szCs w:val="30"/>
        </w:rPr>
        <w:t xml:space="preserve">Если вы будете знать, черты какого темперамента выражены у ребёнка сильнее, то сможете лучше понять его характер. </w:t>
      </w:r>
    </w:p>
    <w:p w:rsidR="00E50E55" w:rsidRPr="005467AA" w:rsidRDefault="00E50E55" w:rsidP="00BB14EE">
      <w:pPr>
        <w:numPr>
          <w:ilvl w:val="0"/>
          <w:numId w:val="3"/>
        </w:numPr>
        <w:spacing w:line="240" w:lineRule="atLeast"/>
        <w:ind w:left="0" w:firstLine="709"/>
        <w:jc w:val="both"/>
        <w:rPr>
          <w:rFonts w:ascii="Times New Roman" w:hAnsi="Times New Roman" w:cs="Times New Roman"/>
          <w:b/>
          <w:sz w:val="30"/>
          <w:szCs w:val="30"/>
        </w:rPr>
      </w:pPr>
      <w:r w:rsidRPr="005467AA">
        <w:rPr>
          <w:rFonts w:ascii="Times New Roman" w:hAnsi="Times New Roman" w:cs="Times New Roman"/>
          <w:b/>
          <w:sz w:val="30"/>
          <w:szCs w:val="30"/>
        </w:rPr>
        <w:t xml:space="preserve"> </w:t>
      </w:r>
      <w:hyperlink r:id="rId32" w:history="1">
        <w:r w:rsidRPr="005467AA">
          <w:rPr>
            <w:rStyle w:val="a4"/>
            <w:rFonts w:ascii="Times New Roman" w:hAnsi="Times New Roman" w:cs="Times New Roman"/>
            <w:b/>
            <w:color w:val="auto"/>
            <w:sz w:val="30"/>
            <w:szCs w:val="30"/>
            <w:u w:val="none"/>
          </w:rPr>
          <w:t>Тест тревожности (</w:t>
        </w:r>
        <w:proofErr w:type="spellStart"/>
        <w:r w:rsidRPr="005467AA">
          <w:rPr>
            <w:rStyle w:val="a4"/>
            <w:rFonts w:ascii="Times New Roman" w:hAnsi="Times New Roman" w:cs="Times New Roman"/>
            <w:b/>
            <w:color w:val="auto"/>
            <w:sz w:val="30"/>
            <w:szCs w:val="30"/>
            <w:u w:val="none"/>
          </w:rPr>
          <w:t>Р.Тэммл</w:t>
        </w:r>
        <w:proofErr w:type="spellEnd"/>
        <w:r w:rsidRPr="005467AA">
          <w:rPr>
            <w:rStyle w:val="a4"/>
            <w:rFonts w:ascii="Times New Roman" w:hAnsi="Times New Roman" w:cs="Times New Roman"/>
            <w:b/>
            <w:color w:val="auto"/>
            <w:sz w:val="30"/>
            <w:szCs w:val="30"/>
            <w:u w:val="none"/>
          </w:rPr>
          <w:t xml:space="preserve">, </w:t>
        </w:r>
        <w:proofErr w:type="spellStart"/>
        <w:r w:rsidRPr="005467AA">
          <w:rPr>
            <w:rStyle w:val="a4"/>
            <w:rFonts w:ascii="Times New Roman" w:hAnsi="Times New Roman" w:cs="Times New Roman"/>
            <w:b/>
            <w:color w:val="auto"/>
            <w:sz w:val="30"/>
            <w:szCs w:val="30"/>
            <w:u w:val="none"/>
          </w:rPr>
          <w:t>М.Дорки</w:t>
        </w:r>
        <w:proofErr w:type="spellEnd"/>
        <w:r w:rsidRPr="005467AA">
          <w:rPr>
            <w:rStyle w:val="a4"/>
            <w:rFonts w:ascii="Times New Roman" w:hAnsi="Times New Roman" w:cs="Times New Roman"/>
            <w:b/>
            <w:color w:val="auto"/>
            <w:sz w:val="30"/>
            <w:szCs w:val="30"/>
            <w:u w:val="none"/>
          </w:rPr>
          <w:t xml:space="preserve">, </w:t>
        </w:r>
        <w:proofErr w:type="spellStart"/>
        <w:r w:rsidRPr="005467AA">
          <w:rPr>
            <w:rStyle w:val="a4"/>
            <w:rFonts w:ascii="Times New Roman" w:hAnsi="Times New Roman" w:cs="Times New Roman"/>
            <w:b/>
            <w:color w:val="auto"/>
            <w:sz w:val="30"/>
            <w:szCs w:val="30"/>
            <w:u w:val="none"/>
          </w:rPr>
          <w:t>В.Амен</w:t>
        </w:r>
        <w:proofErr w:type="spellEnd"/>
        <w:r w:rsidRPr="005467AA">
          <w:rPr>
            <w:rStyle w:val="a4"/>
            <w:rFonts w:ascii="Times New Roman" w:hAnsi="Times New Roman" w:cs="Times New Roman"/>
            <w:b/>
            <w:color w:val="auto"/>
            <w:sz w:val="30"/>
            <w:szCs w:val="30"/>
            <w:u w:val="none"/>
          </w:rPr>
          <w:t>)</w:t>
        </w:r>
      </w:hyperlink>
      <w:r w:rsidRPr="005467AA">
        <w:rPr>
          <w:rFonts w:ascii="Times New Roman" w:hAnsi="Times New Roman" w:cs="Times New Roman"/>
          <w:b/>
          <w:sz w:val="30"/>
          <w:szCs w:val="30"/>
        </w:rPr>
        <w:t xml:space="preserve"> </w:t>
      </w:r>
      <w:r w:rsidRPr="005467AA">
        <w:rPr>
          <w:rFonts w:ascii="Times New Roman" w:hAnsi="Times New Roman" w:cs="Times New Roman"/>
          <w:sz w:val="30"/>
          <w:szCs w:val="30"/>
        </w:rPr>
        <w:t>используется для выявления уровня тревожности у детей.</w:t>
      </w:r>
    </w:p>
    <w:p w:rsidR="00FF2C9B" w:rsidRPr="005467AA" w:rsidRDefault="00F96F3A" w:rsidP="00BB14EE">
      <w:pPr>
        <w:numPr>
          <w:ilvl w:val="0"/>
          <w:numId w:val="3"/>
        </w:numPr>
        <w:spacing w:line="240" w:lineRule="atLeast"/>
        <w:ind w:left="0" w:firstLine="709"/>
        <w:jc w:val="both"/>
        <w:rPr>
          <w:rFonts w:ascii="Times New Roman" w:hAnsi="Times New Roman" w:cs="Times New Roman"/>
          <w:b/>
          <w:bCs/>
          <w:color w:val="171717" w:themeColor="background2" w:themeShade="1A"/>
          <w:sz w:val="30"/>
          <w:szCs w:val="30"/>
        </w:rPr>
      </w:pPr>
      <w:hyperlink r:id="rId33" w:history="1">
        <w:r w:rsidR="00AA3B5D" w:rsidRPr="005467AA">
          <w:rPr>
            <w:rStyle w:val="a4"/>
            <w:rFonts w:ascii="Times New Roman" w:hAnsi="Times New Roman" w:cs="Times New Roman"/>
            <w:b/>
            <w:bCs/>
            <w:color w:val="171717" w:themeColor="background2" w:themeShade="1A"/>
            <w:sz w:val="30"/>
            <w:szCs w:val="30"/>
            <w:u w:val="none"/>
          </w:rPr>
          <w:t>«Мера заботы»</w:t>
        </w:r>
      </w:hyperlink>
      <w:r w:rsidR="00AA3B5D" w:rsidRPr="005467AA">
        <w:rPr>
          <w:rFonts w:ascii="Times New Roman" w:hAnsi="Times New Roman" w:cs="Times New Roman"/>
          <w:b/>
          <w:bCs/>
          <w:color w:val="171717" w:themeColor="background2" w:themeShade="1A"/>
          <w:sz w:val="30"/>
          <w:szCs w:val="30"/>
        </w:rPr>
        <w:t xml:space="preserve"> </w:t>
      </w:r>
      <w:proofErr w:type="spellStart"/>
      <w:r w:rsidR="00AA3B5D" w:rsidRPr="005467AA">
        <w:rPr>
          <w:rFonts w:ascii="Times New Roman" w:hAnsi="Times New Roman" w:cs="Times New Roman"/>
          <w:b/>
          <w:bCs/>
          <w:color w:val="171717" w:themeColor="background2" w:themeShade="1A"/>
          <w:sz w:val="30"/>
          <w:szCs w:val="30"/>
        </w:rPr>
        <w:t>И.М.Марковской</w:t>
      </w:r>
      <w:proofErr w:type="spellEnd"/>
      <w:r w:rsidR="00AA3B5D" w:rsidRPr="005467AA">
        <w:rPr>
          <w:rFonts w:ascii="Times New Roman" w:hAnsi="Times New Roman" w:cs="Times New Roman"/>
          <w:b/>
          <w:bCs/>
          <w:color w:val="171717" w:themeColor="background2" w:themeShade="1A"/>
          <w:sz w:val="30"/>
          <w:szCs w:val="30"/>
        </w:rPr>
        <w:t xml:space="preserve">. </w:t>
      </w:r>
      <w:r w:rsidR="00AA3B5D" w:rsidRPr="005467AA">
        <w:rPr>
          <w:rFonts w:ascii="Times New Roman" w:hAnsi="Times New Roman" w:cs="Times New Roman"/>
          <w:bCs/>
          <w:color w:val="171717" w:themeColor="background2" w:themeShade="1A"/>
          <w:sz w:val="30"/>
          <w:szCs w:val="30"/>
        </w:rPr>
        <w:t>Многие нарушения в поведении и развитии ребенка связаны с недостаточным или чрезмерным вниманием к нему родителей. Этот тест поможет разобраться в воспитательской позиции родителя.</w:t>
      </w:r>
    </w:p>
    <w:p w:rsidR="00565490" w:rsidRPr="005467AA" w:rsidRDefault="00F96F3A" w:rsidP="00BB14EE">
      <w:pPr>
        <w:pStyle w:val="a3"/>
        <w:numPr>
          <w:ilvl w:val="0"/>
          <w:numId w:val="3"/>
        </w:numPr>
        <w:spacing w:line="240" w:lineRule="atLeast"/>
        <w:ind w:left="0" w:firstLine="709"/>
        <w:jc w:val="both"/>
        <w:rPr>
          <w:rFonts w:ascii="Times New Roman" w:hAnsi="Times New Roman" w:cs="Times New Roman"/>
          <w:b/>
          <w:bCs/>
          <w:color w:val="171717" w:themeColor="background2" w:themeShade="1A"/>
          <w:sz w:val="30"/>
          <w:szCs w:val="30"/>
        </w:rPr>
      </w:pPr>
      <w:hyperlink r:id="rId34" w:history="1">
        <w:r w:rsidR="00AA3B5D" w:rsidRPr="005467AA">
          <w:rPr>
            <w:rStyle w:val="a4"/>
            <w:rFonts w:ascii="Times New Roman" w:hAnsi="Times New Roman" w:cs="Times New Roman"/>
            <w:b/>
            <w:bCs/>
            <w:color w:val="171717" w:themeColor="background2" w:themeShade="1A"/>
            <w:sz w:val="30"/>
            <w:szCs w:val="30"/>
            <w:u w:val="none"/>
          </w:rPr>
          <w:t>Шкала общения родителя с ребёнком А.И. Баркан</w:t>
        </w:r>
      </w:hyperlink>
      <w:r w:rsidR="00AA3B5D" w:rsidRPr="005467AA">
        <w:rPr>
          <w:rFonts w:ascii="Times New Roman" w:hAnsi="Times New Roman" w:cs="Times New Roman"/>
          <w:b/>
          <w:bCs/>
          <w:color w:val="171717" w:themeColor="background2" w:themeShade="1A"/>
          <w:sz w:val="30"/>
          <w:szCs w:val="30"/>
        </w:rPr>
        <w:t xml:space="preserve">. </w:t>
      </w:r>
      <w:r w:rsidR="00AA3B5D" w:rsidRPr="005467AA">
        <w:rPr>
          <w:rFonts w:ascii="Times New Roman" w:hAnsi="Times New Roman" w:cs="Times New Roman"/>
          <w:bCs/>
          <w:color w:val="171717" w:themeColor="background2" w:themeShade="1A"/>
          <w:sz w:val="30"/>
          <w:szCs w:val="30"/>
        </w:rPr>
        <w:t>По этой шкале приблизительно можно понять состояние ребенка на данный момент и в данное время, узнать, как общаются дома члены семьи, какие эмоции преобладают в процессе общения.</w:t>
      </w:r>
    </w:p>
    <w:p w:rsidR="00AA3B5D" w:rsidRPr="005467AA" w:rsidRDefault="00565490" w:rsidP="00BB14EE">
      <w:pPr>
        <w:pStyle w:val="a3"/>
        <w:numPr>
          <w:ilvl w:val="0"/>
          <w:numId w:val="3"/>
        </w:numPr>
        <w:spacing w:line="240" w:lineRule="atLeast"/>
        <w:ind w:left="0" w:firstLine="709"/>
        <w:jc w:val="both"/>
        <w:rPr>
          <w:rFonts w:ascii="Times New Roman" w:hAnsi="Times New Roman" w:cs="Times New Roman"/>
          <w:b/>
          <w:bCs/>
          <w:sz w:val="30"/>
          <w:szCs w:val="30"/>
        </w:rPr>
      </w:pPr>
      <w:proofErr w:type="spellStart"/>
      <w:r w:rsidRPr="005467AA">
        <w:rPr>
          <w:rFonts w:ascii="Times New Roman" w:hAnsi="Times New Roman" w:cs="Times New Roman"/>
          <w:b/>
          <w:sz w:val="30"/>
          <w:szCs w:val="30"/>
        </w:rPr>
        <w:t>Висбаденский</w:t>
      </w:r>
      <w:proofErr w:type="spellEnd"/>
      <w:r w:rsidRPr="005467AA">
        <w:rPr>
          <w:rFonts w:ascii="Times New Roman" w:hAnsi="Times New Roman" w:cs="Times New Roman"/>
          <w:b/>
          <w:sz w:val="30"/>
          <w:szCs w:val="30"/>
        </w:rPr>
        <w:t xml:space="preserve"> опросник к методу позитивной психотерапии и семейной (</w:t>
      </w:r>
      <w:r w:rsidRPr="005467AA">
        <w:rPr>
          <w:rFonts w:ascii="Times New Roman" w:hAnsi="Times New Roman" w:cs="Times New Roman"/>
          <w:b/>
          <w:sz w:val="30"/>
          <w:szCs w:val="30"/>
          <w:lang w:val="en-US"/>
        </w:rPr>
        <w:t>WIPPF</w:t>
      </w:r>
      <w:r w:rsidRPr="005467AA">
        <w:rPr>
          <w:rFonts w:ascii="Times New Roman" w:hAnsi="Times New Roman" w:cs="Times New Roman"/>
          <w:b/>
          <w:sz w:val="30"/>
          <w:szCs w:val="30"/>
        </w:rPr>
        <w:t>)</w:t>
      </w:r>
      <w:r w:rsidR="009C5C71" w:rsidRPr="005467AA">
        <w:rPr>
          <w:rFonts w:ascii="Times New Roman" w:hAnsi="Times New Roman" w:cs="Times New Roman"/>
          <w:b/>
          <w:bCs/>
          <w:sz w:val="30"/>
          <w:szCs w:val="30"/>
        </w:rPr>
        <w:t xml:space="preserve">. </w:t>
      </w:r>
      <w:r w:rsidRPr="005467AA">
        <w:rPr>
          <w:rFonts w:ascii="Times New Roman" w:hAnsi="Times New Roman" w:cs="Times New Roman"/>
          <w:bCs/>
          <w:sz w:val="30"/>
          <w:szCs w:val="30"/>
        </w:rPr>
        <w:t xml:space="preserve">Предназначен для диагностик ряда особенностей характера человека, а также сферы его межличностных, в первую очередь семейных отношений. Методика предложена Н. </w:t>
      </w:r>
      <w:proofErr w:type="spellStart"/>
      <w:r w:rsidRPr="005467AA">
        <w:rPr>
          <w:rFonts w:ascii="Times New Roman" w:hAnsi="Times New Roman" w:cs="Times New Roman"/>
          <w:bCs/>
          <w:sz w:val="30"/>
          <w:szCs w:val="30"/>
        </w:rPr>
        <w:t>Пезешкианом</w:t>
      </w:r>
      <w:proofErr w:type="spellEnd"/>
      <w:r w:rsidRPr="005467AA">
        <w:rPr>
          <w:rFonts w:ascii="Times New Roman" w:hAnsi="Times New Roman" w:cs="Times New Roman"/>
          <w:bCs/>
          <w:sz w:val="30"/>
          <w:szCs w:val="30"/>
        </w:rPr>
        <w:t xml:space="preserve"> при сотрудничестве X. </w:t>
      </w:r>
      <w:proofErr w:type="spellStart"/>
      <w:r w:rsidRPr="005467AA">
        <w:rPr>
          <w:rFonts w:ascii="Times New Roman" w:hAnsi="Times New Roman" w:cs="Times New Roman"/>
          <w:bCs/>
          <w:sz w:val="30"/>
          <w:szCs w:val="30"/>
        </w:rPr>
        <w:t>Дайденбаха</w:t>
      </w:r>
      <w:proofErr w:type="spellEnd"/>
      <w:r w:rsidRPr="005467AA">
        <w:rPr>
          <w:rFonts w:ascii="Times New Roman" w:hAnsi="Times New Roman" w:cs="Times New Roman"/>
          <w:bCs/>
          <w:sz w:val="30"/>
          <w:szCs w:val="30"/>
        </w:rPr>
        <w:t>.</w:t>
      </w:r>
    </w:p>
    <w:p w:rsidR="003F75FE" w:rsidRPr="005467AA" w:rsidRDefault="00F96F3A" w:rsidP="00BB14EE">
      <w:pPr>
        <w:pStyle w:val="a3"/>
        <w:numPr>
          <w:ilvl w:val="0"/>
          <w:numId w:val="3"/>
        </w:numPr>
        <w:spacing w:line="240" w:lineRule="atLeast"/>
        <w:ind w:left="0" w:firstLine="709"/>
        <w:jc w:val="both"/>
        <w:rPr>
          <w:rFonts w:ascii="Times New Roman" w:hAnsi="Times New Roman" w:cs="Times New Roman"/>
          <w:b/>
          <w:bCs/>
          <w:sz w:val="30"/>
          <w:szCs w:val="30"/>
        </w:rPr>
      </w:pPr>
      <w:hyperlink r:id="rId35" w:history="1">
        <w:r w:rsidR="003F75FE" w:rsidRPr="005467AA">
          <w:rPr>
            <w:rStyle w:val="a4"/>
            <w:rFonts w:ascii="Times New Roman" w:hAnsi="Times New Roman" w:cs="Times New Roman"/>
            <w:b/>
            <w:bCs/>
            <w:color w:val="auto"/>
            <w:sz w:val="30"/>
            <w:szCs w:val="30"/>
            <w:u w:val="none"/>
          </w:rPr>
          <w:t>Методика выявления особенностей идентификации детей с родителями (А. И. Захаров).</w:t>
        </w:r>
      </w:hyperlink>
      <w:r w:rsidR="00437AF2" w:rsidRPr="005467AA">
        <w:rPr>
          <w:rFonts w:ascii="Arial" w:hAnsi="Arial" w:cs="Arial"/>
          <w:color w:val="333333"/>
          <w:sz w:val="30"/>
          <w:szCs w:val="30"/>
          <w:shd w:val="clear" w:color="auto" w:fill="FFFFFF"/>
        </w:rPr>
        <w:t xml:space="preserve"> </w:t>
      </w:r>
      <w:r w:rsidR="00437AF2" w:rsidRPr="005467AA">
        <w:rPr>
          <w:rFonts w:ascii="Times New Roman" w:hAnsi="Times New Roman" w:cs="Times New Roman"/>
          <w:bCs/>
          <w:sz w:val="30"/>
          <w:szCs w:val="30"/>
        </w:rPr>
        <w:t xml:space="preserve">Посредством первых 5 вопросов диагностируются компетентность и престижность родителей в восприятии детей, остальные вопросы направлены на выявление особенностей </w:t>
      </w:r>
      <w:proofErr w:type="spellStart"/>
      <w:r w:rsidR="00437AF2" w:rsidRPr="005467AA">
        <w:rPr>
          <w:rFonts w:ascii="Times New Roman" w:hAnsi="Times New Roman" w:cs="Times New Roman"/>
          <w:bCs/>
          <w:sz w:val="30"/>
          <w:szCs w:val="30"/>
        </w:rPr>
        <w:t>эсоциональных</w:t>
      </w:r>
      <w:proofErr w:type="spellEnd"/>
      <w:r w:rsidR="00437AF2" w:rsidRPr="005467AA">
        <w:rPr>
          <w:rFonts w:ascii="Times New Roman" w:hAnsi="Times New Roman" w:cs="Times New Roman"/>
          <w:bCs/>
          <w:sz w:val="30"/>
          <w:szCs w:val="30"/>
        </w:rPr>
        <w:t xml:space="preserve"> отношений с родителями.</w:t>
      </w:r>
    </w:p>
    <w:p w:rsidR="0080757A" w:rsidRPr="005467AA" w:rsidRDefault="00B137D1" w:rsidP="00BB14EE">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 xml:space="preserve">Также для работы с детско-родительскими отношениями эффективно использовать </w:t>
      </w:r>
      <w:r w:rsidR="009C5C71" w:rsidRPr="005467AA">
        <w:rPr>
          <w:rFonts w:ascii="Times New Roman" w:hAnsi="Times New Roman" w:cs="Times New Roman"/>
          <w:b/>
          <w:color w:val="C45911" w:themeColor="accent2" w:themeShade="BF"/>
          <w:sz w:val="30"/>
          <w:szCs w:val="30"/>
        </w:rPr>
        <w:t>метод арт-терапии.</w:t>
      </w:r>
      <w:r w:rsidR="00AD756B" w:rsidRPr="005467AA">
        <w:rPr>
          <w:rFonts w:ascii="Times New Roman" w:hAnsi="Times New Roman" w:cs="Times New Roman"/>
          <w:b/>
          <w:color w:val="C45911" w:themeColor="accent2" w:themeShade="BF"/>
          <w:sz w:val="30"/>
          <w:szCs w:val="30"/>
        </w:rPr>
        <w:t xml:space="preserve"> </w:t>
      </w:r>
      <w:r w:rsidR="00AD756B" w:rsidRPr="005467AA">
        <w:rPr>
          <w:rFonts w:ascii="Times New Roman" w:hAnsi="Times New Roman" w:cs="Times New Roman"/>
          <w:sz w:val="30"/>
          <w:szCs w:val="30"/>
        </w:rPr>
        <w:t>Арт-терапия - это смешанная область терапевтической практики, которая сочетает в себе искусство и психологию, используя творческий процесс, художественные методы и внешние художественные работы для поддержки людей в развитии самосознания, изучении эмоций и решении неразрешенных конфликтов или травм.</w:t>
      </w:r>
      <w:r w:rsidR="00705BD6" w:rsidRPr="005467AA">
        <w:rPr>
          <w:sz w:val="30"/>
          <w:szCs w:val="30"/>
        </w:rPr>
        <w:t xml:space="preserve"> </w:t>
      </w:r>
      <w:r w:rsidR="00705BD6" w:rsidRPr="005467AA">
        <w:rPr>
          <w:rFonts w:ascii="Times New Roman" w:hAnsi="Times New Roman" w:cs="Times New Roman"/>
          <w:sz w:val="30"/>
          <w:szCs w:val="30"/>
        </w:rPr>
        <w:t xml:space="preserve">Арт-терапия также используется, чтобы помочь людям, особенно маленьким детям, развить социальные навыки и повысить уверенность в себе. </w:t>
      </w:r>
    </w:p>
    <w:p w:rsidR="0080757A" w:rsidRPr="005467AA" w:rsidRDefault="0080757A" w:rsidP="00BB14EE">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В книге «</w:t>
      </w:r>
      <w:hyperlink r:id="rId36" w:history="1">
        <w:r w:rsidRPr="005467AA">
          <w:rPr>
            <w:rStyle w:val="a4"/>
            <w:rFonts w:ascii="Times New Roman" w:hAnsi="Times New Roman" w:cs="Times New Roman"/>
            <w:color w:val="auto"/>
            <w:sz w:val="30"/>
            <w:szCs w:val="30"/>
          </w:rPr>
          <w:t>Детская игра: как работает игровая терапия</w:t>
        </w:r>
      </w:hyperlink>
      <w:r w:rsidRPr="005467AA">
        <w:rPr>
          <w:rFonts w:ascii="Times New Roman" w:hAnsi="Times New Roman" w:cs="Times New Roman"/>
          <w:sz w:val="30"/>
          <w:szCs w:val="30"/>
        </w:rPr>
        <w:t xml:space="preserve">» </w:t>
      </w:r>
      <w:proofErr w:type="spellStart"/>
      <w:r w:rsidRPr="005467AA">
        <w:rPr>
          <w:rFonts w:ascii="Times New Roman" w:hAnsi="Times New Roman" w:cs="Times New Roman"/>
          <w:sz w:val="30"/>
          <w:szCs w:val="30"/>
        </w:rPr>
        <w:t>Касадо-Франкель</w:t>
      </w:r>
      <w:proofErr w:type="spellEnd"/>
      <w:r w:rsidRPr="005467AA">
        <w:rPr>
          <w:rFonts w:ascii="Times New Roman" w:hAnsi="Times New Roman" w:cs="Times New Roman"/>
          <w:sz w:val="30"/>
          <w:szCs w:val="30"/>
        </w:rPr>
        <w:t xml:space="preserve"> отмечает, что родители часто спрашивают об эффективности игровой </w:t>
      </w:r>
      <w:hyperlink r:id="rId37" w:tooltip="Psychology Today looks at therapy" w:history="1">
        <w:r w:rsidRPr="005467AA">
          <w:rPr>
            <w:rStyle w:val="a4"/>
            <w:rFonts w:ascii="Times New Roman" w:hAnsi="Times New Roman" w:cs="Times New Roman"/>
            <w:color w:val="auto"/>
            <w:sz w:val="30"/>
            <w:szCs w:val="30"/>
            <w:u w:val="none"/>
          </w:rPr>
          <w:t>терапии</w:t>
        </w:r>
      </w:hyperlink>
      <w:r w:rsidRPr="005467AA">
        <w:rPr>
          <w:rFonts w:ascii="Times New Roman" w:hAnsi="Times New Roman" w:cs="Times New Roman"/>
          <w:sz w:val="30"/>
          <w:szCs w:val="30"/>
        </w:rPr>
        <w:t xml:space="preserve"> как формы лечения и говорят: «Но это просто игра!» Арт-терапия часто привлекает тем же вопросом и похожим ответом: «Но это просто декоративно-прикладное искусство!» Подобно тому, как игровая терапия — это не просто «игра», арт-терапия — это не просто «декоративно-прикладное искусство» или даже ее двоюродный брат, </w:t>
      </w:r>
      <w:r w:rsidRPr="005467AA">
        <w:rPr>
          <w:rFonts w:ascii="Times New Roman" w:hAnsi="Times New Roman" w:cs="Times New Roman"/>
          <w:sz w:val="30"/>
          <w:szCs w:val="30"/>
        </w:rPr>
        <w:lastRenderedPageBreak/>
        <w:t xml:space="preserve">вездесущая раскраска. И, как и игра, искусство, созданное в контексте терапевтических отношений, предназначено не только для того, чтобы помочь детям участвовать в </w:t>
      </w:r>
      <w:proofErr w:type="spellStart"/>
      <w:r w:rsidRPr="005467AA">
        <w:rPr>
          <w:rFonts w:ascii="Times New Roman" w:hAnsi="Times New Roman" w:cs="Times New Roman"/>
          <w:sz w:val="30"/>
          <w:szCs w:val="30"/>
        </w:rPr>
        <w:t>самоисследовании</w:t>
      </w:r>
      <w:proofErr w:type="spellEnd"/>
      <w:r w:rsidRPr="005467AA">
        <w:rPr>
          <w:rFonts w:ascii="Times New Roman" w:hAnsi="Times New Roman" w:cs="Times New Roman"/>
          <w:sz w:val="30"/>
          <w:szCs w:val="30"/>
        </w:rPr>
        <w:t>, оно также включает в себя целенаправленное осмысление через конкретное художественное творчество.</w:t>
      </w:r>
      <w:r w:rsidR="00D85202" w:rsidRPr="005467AA">
        <w:rPr>
          <w:rFonts w:ascii="Times New Roman" w:hAnsi="Times New Roman" w:cs="Times New Roman"/>
          <w:sz w:val="30"/>
          <w:szCs w:val="30"/>
        </w:rPr>
        <w:t xml:space="preserve"> Некоторые методики, в которых есть часть арт-терапии описаны в списке «Проективные методики»</w:t>
      </w:r>
      <w:r w:rsidR="000814F2" w:rsidRPr="005467AA">
        <w:rPr>
          <w:rFonts w:ascii="Times New Roman" w:hAnsi="Times New Roman" w:cs="Times New Roman"/>
          <w:sz w:val="30"/>
          <w:szCs w:val="30"/>
        </w:rPr>
        <w:t>.</w:t>
      </w:r>
    </w:p>
    <w:p w:rsidR="00D85202" w:rsidRPr="005467AA" w:rsidRDefault="00D85202" w:rsidP="00BB14EE">
      <w:pPr>
        <w:spacing w:line="240" w:lineRule="atLeast"/>
        <w:ind w:firstLine="709"/>
        <w:jc w:val="both"/>
        <w:rPr>
          <w:rFonts w:ascii="Times New Roman" w:hAnsi="Times New Roman" w:cs="Times New Roman"/>
          <w:b/>
          <w:sz w:val="30"/>
          <w:szCs w:val="30"/>
        </w:rPr>
      </w:pPr>
      <w:r w:rsidRPr="005467AA">
        <w:rPr>
          <w:rFonts w:ascii="Times New Roman" w:hAnsi="Times New Roman" w:cs="Times New Roman"/>
          <w:b/>
          <w:sz w:val="30"/>
          <w:szCs w:val="30"/>
        </w:rPr>
        <w:t>Техники арт-терапии для работы с детско-родительскими отношениями:</w:t>
      </w:r>
    </w:p>
    <w:p w:rsidR="000814F2" w:rsidRPr="005467AA" w:rsidRDefault="000814F2" w:rsidP="00BB14EE">
      <w:pPr>
        <w:pStyle w:val="a3"/>
        <w:numPr>
          <w:ilvl w:val="0"/>
          <w:numId w:val="4"/>
        </w:num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«Моя семья» (К.В. Новикова)</w:t>
      </w:r>
    </w:p>
    <w:p w:rsidR="007A0E10" w:rsidRPr="005467AA" w:rsidRDefault="007A0E10" w:rsidP="00BB14EE">
      <w:pPr>
        <w:pStyle w:val="a3"/>
        <w:numPr>
          <w:ilvl w:val="0"/>
          <w:numId w:val="4"/>
        </w:num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«Совместное рисование» (в парах одним фломастером)</w:t>
      </w:r>
    </w:p>
    <w:p w:rsidR="007A0E10" w:rsidRPr="005467AA" w:rsidRDefault="007A0E10" w:rsidP="00BB14EE">
      <w:pPr>
        <w:pStyle w:val="a3"/>
        <w:numPr>
          <w:ilvl w:val="0"/>
          <w:numId w:val="4"/>
        </w:num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«Два зеркала»</w:t>
      </w:r>
    </w:p>
    <w:p w:rsidR="007A0E10" w:rsidRPr="005467AA" w:rsidRDefault="007A0E10" w:rsidP="00BB14EE">
      <w:pPr>
        <w:pStyle w:val="a3"/>
        <w:numPr>
          <w:ilvl w:val="0"/>
          <w:numId w:val="4"/>
        </w:num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«Семья цветов» (К.В. Новикова)</w:t>
      </w:r>
    </w:p>
    <w:p w:rsidR="007A0E10" w:rsidRPr="005467AA" w:rsidRDefault="007A0E10" w:rsidP="00BB14EE">
      <w:pPr>
        <w:pStyle w:val="a3"/>
        <w:numPr>
          <w:ilvl w:val="0"/>
          <w:numId w:val="4"/>
        </w:num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«Рисунок в контуре»</w:t>
      </w:r>
    </w:p>
    <w:p w:rsidR="007A0E10" w:rsidRPr="005467AA" w:rsidRDefault="007A0E10" w:rsidP="00BB14EE">
      <w:pPr>
        <w:pStyle w:val="a3"/>
        <w:numPr>
          <w:ilvl w:val="0"/>
          <w:numId w:val="4"/>
        </w:num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 xml:space="preserve">«Семейная </w:t>
      </w:r>
      <w:proofErr w:type="spellStart"/>
      <w:r w:rsidRPr="005467AA">
        <w:rPr>
          <w:rFonts w:ascii="Times New Roman" w:hAnsi="Times New Roman" w:cs="Times New Roman"/>
          <w:sz w:val="30"/>
          <w:szCs w:val="30"/>
        </w:rPr>
        <w:t>мандала</w:t>
      </w:r>
      <w:proofErr w:type="spellEnd"/>
      <w:r w:rsidRPr="005467AA">
        <w:rPr>
          <w:rFonts w:ascii="Times New Roman" w:hAnsi="Times New Roman" w:cs="Times New Roman"/>
          <w:sz w:val="30"/>
          <w:szCs w:val="30"/>
        </w:rPr>
        <w:t>»</w:t>
      </w:r>
    </w:p>
    <w:p w:rsidR="007A0E10" w:rsidRPr="005467AA" w:rsidRDefault="007A0E10" w:rsidP="00BB14EE">
      <w:pPr>
        <w:pStyle w:val="a3"/>
        <w:numPr>
          <w:ilvl w:val="0"/>
          <w:numId w:val="4"/>
        </w:num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«Дом моего Я» (К.В. Новикова)</w:t>
      </w:r>
    </w:p>
    <w:p w:rsidR="007A0E10" w:rsidRPr="005467AA" w:rsidRDefault="007A0E10" w:rsidP="00BB14EE">
      <w:pPr>
        <w:pStyle w:val="a3"/>
        <w:numPr>
          <w:ilvl w:val="0"/>
          <w:numId w:val="4"/>
        </w:num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«Семейный герб»</w:t>
      </w:r>
    </w:p>
    <w:p w:rsidR="007A0E10" w:rsidRPr="005467AA" w:rsidRDefault="007A0E10" w:rsidP="00BB14EE">
      <w:pPr>
        <w:pStyle w:val="a3"/>
        <w:numPr>
          <w:ilvl w:val="0"/>
          <w:numId w:val="4"/>
        </w:num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 xml:space="preserve">Техника создания семейных масок детства </w:t>
      </w:r>
      <w:proofErr w:type="spellStart"/>
      <w:r w:rsidRPr="005467AA">
        <w:rPr>
          <w:rFonts w:ascii="Times New Roman" w:hAnsi="Times New Roman" w:cs="Times New Roman"/>
          <w:sz w:val="30"/>
          <w:szCs w:val="30"/>
        </w:rPr>
        <w:t>Я.Хошино</w:t>
      </w:r>
      <w:proofErr w:type="spellEnd"/>
    </w:p>
    <w:p w:rsidR="00144D08" w:rsidRPr="005467AA" w:rsidRDefault="00FC2D1A" w:rsidP="00A55296">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 xml:space="preserve">Однако следует помнить, что </w:t>
      </w:r>
      <w:r w:rsidRPr="005467AA">
        <w:rPr>
          <w:rFonts w:ascii="Times New Roman" w:hAnsi="Times New Roman" w:cs="Times New Roman"/>
          <w:i/>
          <w:sz w:val="30"/>
          <w:szCs w:val="30"/>
        </w:rPr>
        <w:t>арт-терапия – это не только рисуночная терапия,</w:t>
      </w:r>
      <w:r w:rsidRPr="005467AA">
        <w:rPr>
          <w:rFonts w:ascii="Times New Roman" w:hAnsi="Times New Roman" w:cs="Times New Roman"/>
          <w:sz w:val="30"/>
          <w:szCs w:val="30"/>
        </w:rPr>
        <w:t xml:space="preserve"> но и </w:t>
      </w:r>
      <w:proofErr w:type="spellStart"/>
      <w:r w:rsidRPr="005467AA">
        <w:rPr>
          <w:rFonts w:ascii="Times New Roman" w:hAnsi="Times New Roman" w:cs="Times New Roman"/>
          <w:sz w:val="30"/>
          <w:szCs w:val="30"/>
        </w:rPr>
        <w:t>сказкотерапия</w:t>
      </w:r>
      <w:proofErr w:type="spellEnd"/>
      <w:r w:rsidRPr="005467AA">
        <w:rPr>
          <w:rFonts w:ascii="Times New Roman" w:hAnsi="Times New Roman" w:cs="Times New Roman"/>
          <w:sz w:val="30"/>
          <w:szCs w:val="30"/>
        </w:rPr>
        <w:t xml:space="preserve">, музыкотерапия, </w:t>
      </w:r>
      <w:proofErr w:type="spellStart"/>
      <w:r w:rsidRPr="005467AA">
        <w:rPr>
          <w:rFonts w:ascii="Times New Roman" w:hAnsi="Times New Roman" w:cs="Times New Roman"/>
          <w:sz w:val="30"/>
          <w:szCs w:val="30"/>
        </w:rPr>
        <w:t>драматерапия</w:t>
      </w:r>
      <w:proofErr w:type="spellEnd"/>
      <w:r w:rsidRPr="005467AA">
        <w:rPr>
          <w:rFonts w:ascii="Times New Roman" w:hAnsi="Times New Roman" w:cs="Times New Roman"/>
          <w:sz w:val="30"/>
          <w:szCs w:val="30"/>
        </w:rPr>
        <w:t xml:space="preserve">, танцевальная, </w:t>
      </w:r>
      <w:proofErr w:type="spellStart"/>
      <w:r w:rsidRPr="005467AA">
        <w:rPr>
          <w:rFonts w:ascii="Times New Roman" w:hAnsi="Times New Roman" w:cs="Times New Roman"/>
          <w:sz w:val="30"/>
          <w:szCs w:val="30"/>
        </w:rPr>
        <w:t>куклотерапия</w:t>
      </w:r>
      <w:proofErr w:type="spellEnd"/>
      <w:r w:rsidRPr="005467AA">
        <w:rPr>
          <w:rFonts w:ascii="Times New Roman" w:hAnsi="Times New Roman" w:cs="Times New Roman"/>
          <w:sz w:val="30"/>
          <w:szCs w:val="30"/>
        </w:rPr>
        <w:t xml:space="preserve">, песочная, </w:t>
      </w:r>
      <w:proofErr w:type="spellStart"/>
      <w:r w:rsidRPr="005467AA">
        <w:rPr>
          <w:rFonts w:ascii="Times New Roman" w:hAnsi="Times New Roman" w:cs="Times New Roman"/>
          <w:sz w:val="30"/>
          <w:szCs w:val="30"/>
        </w:rPr>
        <w:t>скульптуротерапия</w:t>
      </w:r>
      <w:proofErr w:type="spellEnd"/>
      <w:r w:rsidRPr="005467AA">
        <w:rPr>
          <w:rFonts w:ascii="Times New Roman" w:hAnsi="Times New Roman" w:cs="Times New Roman"/>
          <w:sz w:val="30"/>
          <w:szCs w:val="30"/>
        </w:rPr>
        <w:t>, фототерапия, игровая и терапия, с использованием метафорических карт.</w:t>
      </w:r>
    </w:p>
    <w:p w:rsidR="001E3780" w:rsidRPr="005467AA" w:rsidRDefault="001E3780" w:rsidP="00BB14EE">
      <w:pPr>
        <w:pStyle w:val="a3"/>
        <w:numPr>
          <w:ilvl w:val="0"/>
          <w:numId w:val="5"/>
        </w:numPr>
        <w:spacing w:line="240" w:lineRule="atLeast"/>
        <w:ind w:firstLine="709"/>
        <w:jc w:val="both"/>
        <w:rPr>
          <w:rFonts w:ascii="Times New Roman" w:hAnsi="Times New Roman" w:cs="Times New Roman"/>
          <w:b/>
          <w:color w:val="C45911" w:themeColor="accent2" w:themeShade="BF"/>
          <w:sz w:val="30"/>
          <w:szCs w:val="30"/>
        </w:rPr>
      </w:pPr>
      <w:proofErr w:type="spellStart"/>
      <w:r w:rsidRPr="005467AA">
        <w:rPr>
          <w:rFonts w:ascii="Times New Roman" w:hAnsi="Times New Roman" w:cs="Times New Roman"/>
          <w:b/>
          <w:color w:val="C45911" w:themeColor="accent2" w:themeShade="BF"/>
          <w:sz w:val="30"/>
          <w:szCs w:val="30"/>
        </w:rPr>
        <w:t>Сказкотерапия</w:t>
      </w:r>
      <w:proofErr w:type="spellEnd"/>
    </w:p>
    <w:p w:rsidR="000F796D" w:rsidRPr="005467AA" w:rsidRDefault="001E3780" w:rsidP="00BB14EE">
      <w:pPr>
        <w:spacing w:line="240" w:lineRule="atLeast"/>
        <w:ind w:firstLine="709"/>
        <w:jc w:val="both"/>
        <w:rPr>
          <w:rFonts w:ascii="Times New Roman" w:hAnsi="Times New Roman" w:cs="Times New Roman"/>
          <w:color w:val="333333"/>
          <w:sz w:val="30"/>
          <w:szCs w:val="30"/>
          <w:shd w:val="clear" w:color="auto" w:fill="FFFFFF"/>
        </w:rPr>
      </w:pPr>
      <w:r w:rsidRPr="005467AA">
        <w:rPr>
          <w:rStyle w:val="af0"/>
          <w:rFonts w:ascii="Times New Roman" w:hAnsi="Times New Roman" w:cs="Times New Roman"/>
          <w:b w:val="0"/>
          <w:color w:val="333333"/>
          <w:sz w:val="30"/>
          <w:szCs w:val="30"/>
          <w:shd w:val="clear" w:color="auto" w:fill="FFFFFF"/>
        </w:rPr>
        <w:t>Сказочная терапия для детей</w:t>
      </w:r>
      <w:r w:rsidRPr="005467AA">
        <w:rPr>
          <w:rFonts w:ascii="Times New Roman" w:hAnsi="Times New Roman" w:cs="Times New Roman"/>
          <w:color w:val="333333"/>
          <w:sz w:val="30"/>
          <w:szCs w:val="30"/>
          <w:shd w:val="clear" w:color="auto" w:fill="FFFFFF"/>
        </w:rPr>
        <w:t xml:space="preserve"> – это психотерапевтический метод, используемый для коррекции поведенческих реакций детей и </w:t>
      </w:r>
      <w:r w:rsidRPr="005467AA">
        <w:rPr>
          <w:rFonts w:ascii="Times New Roman" w:hAnsi="Times New Roman" w:cs="Times New Roman"/>
          <w:sz w:val="30"/>
          <w:szCs w:val="30"/>
          <w:shd w:val="clear" w:color="auto" w:fill="FFFFFF"/>
        </w:rPr>
        <w:t>снятия </w:t>
      </w:r>
      <w:hyperlink r:id="rId38" w:history="1">
        <w:r w:rsidRPr="005467AA">
          <w:rPr>
            <w:rStyle w:val="a4"/>
            <w:rFonts w:ascii="Times New Roman" w:hAnsi="Times New Roman" w:cs="Times New Roman"/>
            <w:color w:val="auto"/>
            <w:sz w:val="30"/>
            <w:szCs w:val="30"/>
            <w:u w:val="none"/>
            <w:bdr w:val="none" w:sz="0" w:space="0" w:color="auto" w:frame="1"/>
            <w:shd w:val="clear" w:color="auto" w:fill="FFFFFF"/>
          </w:rPr>
          <w:t>страхов</w:t>
        </w:r>
      </w:hyperlink>
      <w:r w:rsidRPr="005467AA">
        <w:rPr>
          <w:rFonts w:ascii="Times New Roman" w:hAnsi="Times New Roman" w:cs="Times New Roman"/>
          <w:color w:val="333333"/>
          <w:sz w:val="30"/>
          <w:szCs w:val="30"/>
          <w:shd w:val="clear" w:color="auto" w:fill="FFFFFF"/>
        </w:rPr>
        <w:t> и фобий. Сказочная терапия используется как инструмент для изучения первопричин поведенческих реакций и ресурсной практики в психотерапии. Этот метод психологической работы применяется с раннего возраста малышей. Возможности сказок огромны. Сказочная терапия может выступить инструментом в выяснении глубоких деформаций души ребенка и помочь установить причины внешних условий, которые возбуждают ребенка.</w:t>
      </w:r>
      <w:r w:rsidR="000F796D" w:rsidRPr="005467AA">
        <w:rPr>
          <w:rFonts w:ascii="Times New Roman" w:hAnsi="Times New Roman" w:cs="Times New Roman"/>
          <w:color w:val="333333"/>
          <w:sz w:val="30"/>
          <w:szCs w:val="30"/>
          <w:shd w:val="clear" w:color="auto" w:fill="FFFFFF"/>
        </w:rPr>
        <w:t xml:space="preserve"> </w:t>
      </w:r>
      <w:r w:rsidR="000F796D" w:rsidRPr="005467AA">
        <w:rPr>
          <w:rFonts w:ascii="Times New Roman" w:hAnsi="Times New Roman" w:cs="Times New Roman"/>
          <w:sz w:val="30"/>
          <w:szCs w:val="30"/>
        </w:rPr>
        <w:t>Сказка выступает инструментом передачи опыта, навыков, умений, понимания зла и добра, глубинного смысла жизни. Большинство сказочных историй пронизаны аллегориями, а также жизненными линиями поведения. В настоящее время появляются новые исследования практикующих психотерапевтов и психологов, подробно изучающих и описывающих влияние народных сказок на подсознание и сознание.</w:t>
      </w:r>
    </w:p>
    <w:p w:rsidR="000F796D" w:rsidRPr="005467AA" w:rsidRDefault="000F796D" w:rsidP="00BB14EE">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 xml:space="preserve">Ребенок с психотерапевтом может вместе написать сказку, при этом драматизируя ее, как целые, так и отдельные элементы. Малыш может </w:t>
      </w:r>
      <w:r w:rsidRPr="005467AA">
        <w:rPr>
          <w:rFonts w:ascii="Times New Roman" w:hAnsi="Times New Roman" w:cs="Times New Roman"/>
          <w:sz w:val="30"/>
          <w:szCs w:val="30"/>
        </w:rPr>
        <w:lastRenderedPageBreak/>
        <w:t>сочинить сказку самостоятельно. Самостоятельное придумывание сказки, а также рассказывание ее малышу позволяет определить эмоциональные спонтанные проявления, которые зачастую не заметны в поведении, но действуют в нем. Бывает, что малыш прерывает рассказ и неожиданно предлагает его окончание, при этом отвечая пониженным голосом, поспешно, с признаком возбуждения на лице (бледность, покраснение, легкие тики, потливость). Часто ребенок отказывается отвечать на вопросы, желая опередить события и начать рассказ с самого начала. Все это говорит о невротическом состоянии.</w:t>
      </w:r>
    </w:p>
    <w:p w:rsidR="000F796D" w:rsidRPr="005467AA" w:rsidRDefault="000F796D" w:rsidP="00BB14EE">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 xml:space="preserve">Сказочная терапия может выступать в качестве метода коррекции страхов и фобий. Например, сказочная проблемная история может начаться так: «Был ребенок, который был очень похож на тебя...». Таким образом, можно смоделировать детям истории, повторяющие жизненные ситуации, которые его угнетают и пугают. Такие приемы эффективны при первых посещениях детского сада, страхе темноты, стрессах, страхах. </w:t>
      </w:r>
      <w:proofErr w:type="spellStart"/>
      <w:r w:rsidRPr="005467AA">
        <w:rPr>
          <w:rFonts w:ascii="Times New Roman" w:hAnsi="Times New Roman" w:cs="Times New Roman"/>
          <w:sz w:val="30"/>
          <w:szCs w:val="30"/>
        </w:rPr>
        <w:t>Сказкотерапия</w:t>
      </w:r>
      <w:proofErr w:type="spellEnd"/>
      <w:r w:rsidRPr="005467AA">
        <w:rPr>
          <w:rFonts w:ascii="Times New Roman" w:hAnsi="Times New Roman" w:cs="Times New Roman"/>
          <w:sz w:val="30"/>
          <w:szCs w:val="30"/>
        </w:rPr>
        <w:t xml:space="preserve"> в 5 лет эффективна, если ребенок связан с продолжением сказки, а также завершением предложенной сюжетной линии. Подсознательные установки и эмоции проявляются в том, как работает детское воображение.</w:t>
      </w:r>
      <w:r w:rsidRPr="005467AA">
        <w:rPr>
          <w:sz w:val="30"/>
          <w:szCs w:val="30"/>
        </w:rPr>
        <w:t xml:space="preserve"> </w:t>
      </w:r>
      <w:r w:rsidRPr="005467AA">
        <w:rPr>
          <w:rFonts w:ascii="Times New Roman" w:hAnsi="Times New Roman" w:cs="Times New Roman"/>
          <w:sz w:val="30"/>
          <w:szCs w:val="30"/>
        </w:rPr>
        <w:t xml:space="preserve">Примером сказочной истории трансформации, а также трансформации может служить сказка </w:t>
      </w:r>
      <w:proofErr w:type="spellStart"/>
      <w:r w:rsidRPr="005467AA">
        <w:rPr>
          <w:rFonts w:ascii="Times New Roman" w:hAnsi="Times New Roman" w:cs="Times New Roman"/>
          <w:sz w:val="30"/>
          <w:szCs w:val="30"/>
        </w:rPr>
        <w:t>Андерсана</w:t>
      </w:r>
      <w:proofErr w:type="spellEnd"/>
      <w:r w:rsidRPr="005467AA">
        <w:rPr>
          <w:rFonts w:ascii="Times New Roman" w:hAnsi="Times New Roman" w:cs="Times New Roman"/>
          <w:sz w:val="30"/>
          <w:szCs w:val="30"/>
        </w:rPr>
        <w:t xml:space="preserve"> «Гадкий утенок». Работа с этой темой подходит детям с низкой самооценкой.</w:t>
      </w:r>
    </w:p>
    <w:p w:rsidR="000F796D" w:rsidRPr="005467AA" w:rsidRDefault="000F796D" w:rsidP="00BB14EE">
      <w:pPr>
        <w:spacing w:line="240" w:lineRule="atLeast"/>
        <w:ind w:firstLine="709"/>
        <w:jc w:val="both"/>
        <w:rPr>
          <w:rFonts w:ascii="Times New Roman" w:hAnsi="Times New Roman" w:cs="Times New Roman"/>
          <w:b/>
          <w:color w:val="C45911" w:themeColor="accent2" w:themeShade="BF"/>
          <w:sz w:val="30"/>
          <w:szCs w:val="30"/>
        </w:rPr>
      </w:pPr>
      <w:r w:rsidRPr="005467AA">
        <w:rPr>
          <w:rFonts w:ascii="Times New Roman" w:hAnsi="Times New Roman" w:cs="Times New Roman"/>
          <w:b/>
          <w:color w:val="C45911" w:themeColor="accent2" w:themeShade="BF"/>
          <w:sz w:val="30"/>
          <w:szCs w:val="30"/>
        </w:rPr>
        <w:t>Для того чтобы сказка набралась сил, а также оказала помощь, следует соблюдать определенные правила:</w:t>
      </w:r>
    </w:p>
    <w:p w:rsidR="000F796D" w:rsidRPr="005467AA" w:rsidRDefault="000F796D" w:rsidP="00BB14EE">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 она должна быть идентична проблеме малыша, но не иметь прямого сходства с его историей;</w:t>
      </w:r>
    </w:p>
    <w:p w:rsidR="000F796D" w:rsidRPr="005467AA" w:rsidRDefault="000F796D" w:rsidP="00BB14EE">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 она должна иметь запасной опыт, чтобы малыш мог сделать новый выбор в решении своей проблемы с помощью психолога;</w:t>
      </w:r>
    </w:p>
    <w:p w:rsidR="000F796D" w:rsidRPr="005467AA" w:rsidRDefault="000F796D" w:rsidP="00BB14EE">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 разворачивание сюжета сказки должно идти в последовательности: «жил-были» - это начало, потом встреча с ее героями.</w:t>
      </w:r>
    </w:p>
    <w:p w:rsidR="00A9694C" w:rsidRPr="005467AA" w:rsidRDefault="00A9694C" w:rsidP="00BB14EE">
      <w:pPr>
        <w:pStyle w:val="a3"/>
        <w:numPr>
          <w:ilvl w:val="0"/>
          <w:numId w:val="5"/>
        </w:numPr>
        <w:spacing w:line="240" w:lineRule="atLeast"/>
        <w:ind w:firstLine="709"/>
        <w:jc w:val="both"/>
        <w:rPr>
          <w:rFonts w:ascii="Times New Roman" w:hAnsi="Times New Roman" w:cs="Times New Roman"/>
          <w:b/>
          <w:color w:val="C45911" w:themeColor="accent2" w:themeShade="BF"/>
          <w:sz w:val="30"/>
          <w:szCs w:val="30"/>
        </w:rPr>
      </w:pPr>
      <w:r w:rsidRPr="005467AA">
        <w:rPr>
          <w:rFonts w:ascii="Times New Roman" w:hAnsi="Times New Roman" w:cs="Times New Roman"/>
          <w:b/>
          <w:color w:val="C45911" w:themeColor="accent2" w:themeShade="BF"/>
          <w:sz w:val="30"/>
          <w:szCs w:val="30"/>
        </w:rPr>
        <w:t>Музыкотерапия</w:t>
      </w:r>
    </w:p>
    <w:p w:rsidR="00A9694C" w:rsidRPr="005467AA" w:rsidRDefault="00A9694C" w:rsidP="00BB14EE">
      <w:pPr>
        <w:pStyle w:val="af1"/>
        <w:shd w:val="clear" w:color="auto" w:fill="FFFFFF"/>
        <w:spacing w:before="0" w:beforeAutospacing="0" w:after="150" w:afterAutospacing="0"/>
        <w:ind w:firstLine="709"/>
        <w:jc w:val="both"/>
        <w:rPr>
          <w:color w:val="000000"/>
          <w:sz w:val="30"/>
          <w:szCs w:val="30"/>
        </w:rPr>
      </w:pPr>
      <w:r w:rsidRPr="005467AA">
        <w:rPr>
          <w:color w:val="000000"/>
          <w:sz w:val="30"/>
          <w:szCs w:val="30"/>
        </w:rPr>
        <w:t>Музыкальная терапия для школьников – это уникальный метод преодолеть ежедневный стресс и повысить эмоциональный интеллект ребёнка. Регулярные занятия также помогают справиться с проблемами внимания, речи, грамотности и преодолеть неуверенность в собственные силах.</w:t>
      </w:r>
    </w:p>
    <w:p w:rsidR="00A9694C" w:rsidRPr="005467AA" w:rsidRDefault="00A9694C" w:rsidP="00BB14EE">
      <w:pPr>
        <w:pStyle w:val="af1"/>
        <w:shd w:val="clear" w:color="auto" w:fill="FFFFFF"/>
        <w:spacing w:before="0" w:beforeAutospacing="0" w:after="150" w:afterAutospacing="0"/>
        <w:ind w:firstLine="709"/>
        <w:jc w:val="both"/>
        <w:rPr>
          <w:color w:val="000000"/>
          <w:sz w:val="30"/>
          <w:szCs w:val="30"/>
        </w:rPr>
      </w:pPr>
      <w:r w:rsidRPr="005467AA">
        <w:rPr>
          <w:color w:val="000000"/>
          <w:sz w:val="30"/>
          <w:szCs w:val="30"/>
        </w:rPr>
        <w:lastRenderedPageBreak/>
        <w:t>Музыка сопровождает человека на протяжении всей его жизни. Доказано, что слушание музыкальных произведений даже в дородовой период чрезвычайно важно для последующего развития человека.</w:t>
      </w:r>
    </w:p>
    <w:p w:rsidR="00A9694C" w:rsidRPr="005467AA" w:rsidRDefault="00A9694C" w:rsidP="00BB14EE">
      <w:pPr>
        <w:pStyle w:val="af1"/>
        <w:shd w:val="clear" w:color="auto" w:fill="FFFFFF"/>
        <w:spacing w:before="0" w:beforeAutospacing="0" w:after="150" w:afterAutospacing="0"/>
        <w:ind w:firstLine="709"/>
        <w:jc w:val="both"/>
        <w:rPr>
          <w:color w:val="000000"/>
          <w:sz w:val="30"/>
          <w:szCs w:val="30"/>
        </w:rPr>
      </w:pPr>
      <w:r w:rsidRPr="005467AA">
        <w:rPr>
          <w:color w:val="000000"/>
          <w:sz w:val="30"/>
          <w:szCs w:val="30"/>
        </w:rPr>
        <w:t>К музыкотерапии никак не относятся (это ошибочные понятия):</w:t>
      </w:r>
    </w:p>
    <w:p w:rsidR="00A9694C" w:rsidRPr="005467AA" w:rsidRDefault="00A9694C" w:rsidP="005507B7">
      <w:pPr>
        <w:pStyle w:val="af1"/>
        <w:numPr>
          <w:ilvl w:val="0"/>
          <w:numId w:val="10"/>
        </w:numPr>
        <w:shd w:val="clear" w:color="auto" w:fill="FFFFFF"/>
        <w:spacing w:before="0" w:beforeAutospacing="0" w:after="150" w:afterAutospacing="0"/>
        <w:ind w:firstLine="414"/>
        <w:jc w:val="both"/>
        <w:rPr>
          <w:color w:val="000000"/>
          <w:sz w:val="30"/>
          <w:szCs w:val="30"/>
        </w:rPr>
      </w:pPr>
      <w:r w:rsidRPr="005467AA">
        <w:rPr>
          <w:color w:val="000000"/>
          <w:sz w:val="30"/>
          <w:szCs w:val="30"/>
        </w:rPr>
        <w:t>Прослушивание какой-либо специальной музыки с целью оздоровления.</w:t>
      </w:r>
    </w:p>
    <w:p w:rsidR="00A9694C" w:rsidRPr="005467AA" w:rsidRDefault="00A9694C" w:rsidP="005507B7">
      <w:pPr>
        <w:pStyle w:val="af1"/>
        <w:numPr>
          <w:ilvl w:val="0"/>
          <w:numId w:val="10"/>
        </w:numPr>
        <w:shd w:val="clear" w:color="auto" w:fill="FFFFFF"/>
        <w:spacing w:before="0" w:beforeAutospacing="0" w:after="150" w:afterAutospacing="0"/>
        <w:ind w:firstLine="414"/>
        <w:jc w:val="both"/>
        <w:rPr>
          <w:color w:val="000000"/>
          <w:sz w:val="30"/>
          <w:szCs w:val="30"/>
        </w:rPr>
      </w:pPr>
      <w:r w:rsidRPr="005467AA">
        <w:rPr>
          <w:color w:val="000000"/>
          <w:sz w:val="30"/>
          <w:szCs w:val="30"/>
        </w:rPr>
        <w:t>Музыкальное образование или обучение игре на инструментах.</w:t>
      </w:r>
    </w:p>
    <w:p w:rsidR="00A9694C" w:rsidRPr="005467AA" w:rsidRDefault="00A9694C" w:rsidP="005507B7">
      <w:pPr>
        <w:pStyle w:val="af1"/>
        <w:numPr>
          <w:ilvl w:val="0"/>
          <w:numId w:val="10"/>
        </w:numPr>
        <w:shd w:val="clear" w:color="auto" w:fill="FFFFFF"/>
        <w:spacing w:before="0" w:beforeAutospacing="0" w:after="150" w:afterAutospacing="0"/>
        <w:ind w:firstLine="414"/>
        <w:jc w:val="both"/>
        <w:rPr>
          <w:color w:val="000000"/>
          <w:sz w:val="30"/>
          <w:szCs w:val="30"/>
        </w:rPr>
      </w:pPr>
      <w:r w:rsidRPr="005467AA">
        <w:rPr>
          <w:color w:val="000000"/>
          <w:sz w:val="30"/>
          <w:szCs w:val="30"/>
        </w:rPr>
        <w:t>Прослушивание музыки ради удовольствия в свободное время.</w:t>
      </w:r>
    </w:p>
    <w:p w:rsidR="00A9694C" w:rsidRPr="005467AA" w:rsidRDefault="00A9694C" w:rsidP="005507B7">
      <w:pPr>
        <w:pStyle w:val="af1"/>
        <w:numPr>
          <w:ilvl w:val="0"/>
          <w:numId w:val="10"/>
        </w:numPr>
        <w:shd w:val="clear" w:color="auto" w:fill="FFFFFF"/>
        <w:spacing w:before="0" w:beforeAutospacing="0" w:after="150" w:afterAutospacing="0"/>
        <w:ind w:firstLine="414"/>
        <w:jc w:val="both"/>
        <w:rPr>
          <w:color w:val="000000"/>
          <w:sz w:val="30"/>
          <w:szCs w:val="30"/>
        </w:rPr>
      </w:pPr>
      <w:r w:rsidRPr="005467AA">
        <w:rPr>
          <w:color w:val="000000"/>
          <w:sz w:val="30"/>
          <w:szCs w:val="30"/>
        </w:rPr>
        <w:t>Выступление с музыкальным номером перед публикой любого размера.</w:t>
      </w:r>
    </w:p>
    <w:p w:rsidR="00A9694C" w:rsidRPr="005467AA" w:rsidRDefault="00A9694C" w:rsidP="00BB14EE">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i/>
          <w:sz w:val="30"/>
          <w:szCs w:val="30"/>
        </w:rPr>
        <w:t>Упражнение «Океан».</w:t>
      </w:r>
      <w:r w:rsidRPr="005467AA">
        <w:rPr>
          <w:rFonts w:ascii="Times New Roman" w:hAnsi="Times New Roman" w:cs="Times New Roman"/>
          <w:sz w:val="30"/>
          <w:szCs w:val="30"/>
        </w:rPr>
        <w:t xml:space="preserve"> Цель упражнения – снижение уровня тревожности детей дошкольного возраста. Психолог включает </w:t>
      </w:r>
      <w:proofErr w:type="spellStart"/>
      <w:r w:rsidRPr="005467AA">
        <w:rPr>
          <w:rFonts w:ascii="Times New Roman" w:hAnsi="Times New Roman" w:cs="Times New Roman"/>
          <w:sz w:val="30"/>
          <w:szCs w:val="30"/>
        </w:rPr>
        <w:t>аудизапись</w:t>
      </w:r>
      <w:proofErr w:type="spellEnd"/>
      <w:r w:rsidRPr="005467AA">
        <w:rPr>
          <w:rFonts w:ascii="Times New Roman" w:hAnsi="Times New Roman" w:cs="Times New Roman"/>
          <w:sz w:val="30"/>
          <w:szCs w:val="30"/>
        </w:rPr>
        <w:t xml:space="preserve"> шума волн, плеска воды, а дети двигаются под эти звуки. Раскачивание из стороны в сторону успокаивает нервную систему, помогает детям научиться чувствовать границы своего тела, обрести чувство комфорта. Ведущий наблюдает за техникой выполнения движений детьми, напоминает, что движения должны быть плавными. Если дети затрудняются в самостоятельном подборе нужных движений, психолог демонстрирует их и просит детей повторять за ним.</w:t>
      </w:r>
    </w:p>
    <w:p w:rsidR="00A55296" w:rsidRPr="005467AA" w:rsidRDefault="00A9694C" w:rsidP="00A55296">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i/>
          <w:sz w:val="30"/>
          <w:szCs w:val="30"/>
        </w:rPr>
        <w:t xml:space="preserve">Упражнение «Рисуем звуки». </w:t>
      </w:r>
      <w:r w:rsidRPr="005467AA">
        <w:rPr>
          <w:rFonts w:ascii="Times New Roman" w:hAnsi="Times New Roman" w:cs="Times New Roman"/>
          <w:sz w:val="30"/>
          <w:szCs w:val="30"/>
        </w:rPr>
        <w:t>Цель упражнения – научить подростков дифференцировать эмоции. Для проведения упражнения понадобятся фрагменты разных аудиозаписей. Психолог включает детям ту или другую композицию. Во время звучания музыки ребята прислушиваются к своим эмоциям. После того, как фрагмент закончился, психолог предлагает участникам нарисовать те чувства, которые вызвала у них данная аудиозапись. Когда рисунки готовы, организуется групповое обсуждение получившихся шедевров.</w:t>
      </w:r>
    </w:p>
    <w:p w:rsidR="00BB14EE" w:rsidRPr="005467AA" w:rsidRDefault="00BB14EE" w:rsidP="00BB14EE">
      <w:pPr>
        <w:spacing w:line="240" w:lineRule="atLeast"/>
        <w:jc w:val="both"/>
        <w:rPr>
          <w:rFonts w:ascii="Times New Roman" w:hAnsi="Times New Roman" w:cs="Times New Roman"/>
          <w:b/>
          <w:sz w:val="30"/>
          <w:szCs w:val="30"/>
        </w:rPr>
      </w:pPr>
      <w:r w:rsidRPr="005467AA">
        <w:rPr>
          <w:rFonts w:ascii="Times New Roman" w:hAnsi="Times New Roman" w:cs="Times New Roman"/>
          <w:b/>
          <w:sz w:val="30"/>
          <w:szCs w:val="30"/>
        </w:rPr>
        <w:t xml:space="preserve">Музыкальные </w:t>
      </w:r>
      <w:proofErr w:type="spellStart"/>
      <w:r w:rsidRPr="005467AA">
        <w:rPr>
          <w:rFonts w:ascii="Times New Roman" w:hAnsi="Times New Roman" w:cs="Times New Roman"/>
          <w:b/>
          <w:sz w:val="30"/>
          <w:szCs w:val="30"/>
        </w:rPr>
        <w:t>психокоррекционные</w:t>
      </w:r>
      <w:proofErr w:type="spellEnd"/>
      <w:r w:rsidRPr="005467AA">
        <w:rPr>
          <w:rFonts w:ascii="Times New Roman" w:hAnsi="Times New Roman" w:cs="Times New Roman"/>
          <w:b/>
          <w:sz w:val="30"/>
          <w:szCs w:val="30"/>
        </w:rPr>
        <w:t xml:space="preserve"> игры</w:t>
      </w:r>
    </w:p>
    <w:p w:rsidR="00BB14EE" w:rsidRPr="005467AA" w:rsidRDefault="00BB14EE" w:rsidP="00BB14EE">
      <w:pPr>
        <w:numPr>
          <w:ilvl w:val="0"/>
          <w:numId w:val="9"/>
        </w:numPr>
        <w:spacing w:line="240" w:lineRule="atLeast"/>
        <w:jc w:val="both"/>
        <w:rPr>
          <w:rFonts w:ascii="Times New Roman" w:hAnsi="Times New Roman" w:cs="Times New Roman"/>
          <w:sz w:val="30"/>
          <w:szCs w:val="30"/>
        </w:rPr>
      </w:pPr>
      <w:r w:rsidRPr="005467AA">
        <w:rPr>
          <w:rFonts w:ascii="Times New Roman" w:hAnsi="Times New Roman" w:cs="Times New Roman"/>
          <w:sz w:val="30"/>
          <w:szCs w:val="30"/>
        </w:rPr>
        <w:t>Ритмы пальцами, ладонями</w:t>
      </w:r>
    </w:p>
    <w:p w:rsidR="00BB14EE" w:rsidRPr="005467AA" w:rsidRDefault="00BB14EE" w:rsidP="00BB14EE">
      <w:pPr>
        <w:numPr>
          <w:ilvl w:val="0"/>
          <w:numId w:val="9"/>
        </w:numPr>
        <w:spacing w:line="240" w:lineRule="atLeast"/>
        <w:jc w:val="both"/>
        <w:rPr>
          <w:rFonts w:ascii="Times New Roman" w:hAnsi="Times New Roman" w:cs="Times New Roman"/>
          <w:sz w:val="30"/>
          <w:szCs w:val="30"/>
        </w:rPr>
      </w:pPr>
      <w:r w:rsidRPr="005467AA">
        <w:rPr>
          <w:rFonts w:ascii="Times New Roman" w:hAnsi="Times New Roman" w:cs="Times New Roman"/>
          <w:sz w:val="30"/>
          <w:szCs w:val="30"/>
        </w:rPr>
        <w:t>Прослушивание классической музыки (В.А. Моцарт, Л. Бетховена, И.С. Баха)</w:t>
      </w:r>
    </w:p>
    <w:p w:rsidR="00BB14EE" w:rsidRPr="005467AA" w:rsidRDefault="00BB14EE" w:rsidP="00BB14EE">
      <w:pPr>
        <w:numPr>
          <w:ilvl w:val="0"/>
          <w:numId w:val="9"/>
        </w:numPr>
        <w:spacing w:line="240" w:lineRule="atLeast"/>
        <w:jc w:val="both"/>
        <w:rPr>
          <w:rFonts w:ascii="Times New Roman" w:hAnsi="Times New Roman" w:cs="Times New Roman"/>
          <w:sz w:val="30"/>
          <w:szCs w:val="30"/>
        </w:rPr>
      </w:pPr>
      <w:r w:rsidRPr="005467AA">
        <w:rPr>
          <w:rFonts w:ascii="Times New Roman" w:hAnsi="Times New Roman" w:cs="Times New Roman"/>
          <w:sz w:val="30"/>
          <w:szCs w:val="30"/>
        </w:rPr>
        <w:t>Музыка со звуками природы</w:t>
      </w:r>
    </w:p>
    <w:p w:rsidR="00BB14EE" w:rsidRDefault="00BB14EE" w:rsidP="00BB14EE">
      <w:pPr>
        <w:numPr>
          <w:ilvl w:val="0"/>
          <w:numId w:val="9"/>
        </w:numPr>
        <w:spacing w:line="240" w:lineRule="atLeast"/>
        <w:jc w:val="both"/>
        <w:rPr>
          <w:rFonts w:ascii="Times New Roman" w:hAnsi="Times New Roman" w:cs="Times New Roman"/>
          <w:sz w:val="30"/>
          <w:szCs w:val="30"/>
        </w:rPr>
      </w:pPr>
      <w:r w:rsidRPr="005467AA">
        <w:rPr>
          <w:rFonts w:ascii="Times New Roman" w:hAnsi="Times New Roman" w:cs="Times New Roman"/>
          <w:sz w:val="30"/>
          <w:szCs w:val="30"/>
        </w:rPr>
        <w:t>Релаксационная музыка</w:t>
      </w:r>
    </w:p>
    <w:p w:rsidR="00D6796D" w:rsidRPr="00D6796D" w:rsidRDefault="00D6796D" w:rsidP="00D6796D">
      <w:pPr>
        <w:shd w:val="clear" w:color="auto" w:fill="FFFFFF"/>
        <w:spacing w:after="0" w:line="240" w:lineRule="auto"/>
        <w:ind w:firstLine="709"/>
        <w:jc w:val="both"/>
        <w:rPr>
          <w:rFonts w:ascii="Times New Roman" w:eastAsia="Times New Roman" w:hAnsi="Times New Roman" w:cs="Times New Roman"/>
          <w:color w:val="181818"/>
          <w:sz w:val="30"/>
          <w:szCs w:val="30"/>
          <w:lang w:eastAsia="ru-RU"/>
        </w:rPr>
      </w:pPr>
      <w:r w:rsidRPr="00D6796D">
        <w:rPr>
          <w:rFonts w:ascii="Times New Roman" w:eastAsia="Times New Roman" w:hAnsi="Times New Roman" w:cs="Times New Roman"/>
          <w:i/>
          <w:iCs/>
          <w:color w:val="181818"/>
          <w:sz w:val="30"/>
          <w:szCs w:val="30"/>
          <w:lang w:eastAsia="ru-RU"/>
        </w:rPr>
        <w:lastRenderedPageBreak/>
        <w:t>Игра «Хлопай в такт».</w:t>
      </w:r>
      <w:r w:rsidRPr="00D6796D">
        <w:rPr>
          <w:rFonts w:ascii="Times New Roman" w:eastAsia="Times New Roman" w:hAnsi="Times New Roman" w:cs="Times New Roman"/>
          <w:color w:val="181818"/>
          <w:sz w:val="30"/>
          <w:szCs w:val="30"/>
          <w:lang w:eastAsia="ru-RU"/>
        </w:rPr>
        <w:t> Звучит музыкальный этюд. Дети хлопками или притопами акцентируют каждую сильную долю.</w:t>
      </w:r>
    </w:p>
    <w:p w:rsidR="00D6796D" w:rsidRPr="00D6796D" w:rsidRDefault="00D6796D" w:rsidP="00D6796D">
      <w:pPr>
        <w:shd w:val="clear" w:color="auto" w:fill="FFFFFF"/>
        <w:spacing w:after="0" w:line="240" w:lineRule="auto"/>
        <w:ind w:firstLine="709"/>
        <w:jc w:val="both"/>
        <w:rPr>
          <w:rFonts w:ascii="Times New Roman" w:eastAsia="Times New Roman" w:hAnsi="Times New Roman" w:cs="Times New Roman"/>
          <w:color w:val="181818"/>
          <w:sz w:val="30"/>
          <w:szCs w:val="30"/>
          <w:lang w:eastAsia="ru-RU"/>
        </w:rPr>
      </w:pPr>
      <w:r w:rsidRPr="00D6796D">
        <w:rPr>
          <w:rFonts w:ascii="Times New Roman" w:eastAsia="Times New Roman" w:hAnsi="Times New Roman" w:cs="Times New Roman"/>
          <w:i/>
          <w:iCs/>
          <w:color w:val="181818"/>
          <w:sz w:val="30"/>
          <w:szCs w:val="30"/>
          <w:lang w:eastAsia="ru-RU"/>
        </w:rPr>
        <w:t xml:space="preserve">Игра «Музыкальные </w:t>
      </w:r>
      <w:proofErr w:type="spellStart"/>
      <w:r w:rsidRPr="00D6796D">
        <w:rPr>
          <w:rFonts w:ascii="Times New Roman" w:eastAsia="Times New Roman" w:hAnsi="Times New Roman" w:cs="Times New Roman"/>
          <w:i/>
          <w:iCs/>
          <w:color w:val="181818"/>
          <w:sz w:val="30"/>
          <w:szCs w:val="30"/>
          <w:lang w:eastAsia="ru-RU"/>
        </w:rPr>
        <w:t>топотушки</w:t>
      </w:r>
      <w:proofErr w:type="spellEnd"/>
      <w:r w:rsidRPr="00D6796D">
        <w:rPr>
          <w:rFonts w:ascii="Times New Roman" w:eastAsia="Times New Roman" w:hAnsi="Times New Roman" w:cs="Times New Roman"/>
          <w:i/>
          <w:iCs/>
          <w:color w:val="181818"/>
          <w:sz w:val="30"/>
          <w:szCs w:val="30"/>
          <w:lang w:eastAsia="ru-RU"/>
        </w:rPr>
        <w:t>». </w:t>
      </w:r>
      <w:r w:rsidRPr="00D6796D">
        <w:rPr>
          <w:rFonts w:ascii="Times New Roman" w:eastAsia="Times New Roman" w:hAnsi="Times New Roman" w:cs="Times New Roman"/>
          <w:color w:val="181818"/>
          <w:sz w:val="30"/>
          <w:szCs w:val="30"/>
          <w:lang w:eastAsia="ru-RU"/>
        </w:rPr>
        <w:t>Педагог показывает, как ритмическую пульсацию музыкального произведения можно продублировать ритмическими движениями (хлопками, топаньем и др.). Можно предложить отбивать только сильную долю, сильную и относительно сильную, раздробить длительности и т.д. Затем дети выполняют упражнение.</w:t>
      </w:r>
    </w:p>
    <w:p w:rsidR="00D6796D" w:rsidRPr="00D6796D" w:rsidRDefault="00D6796D" w:rsidP="00D6796D">
      <w:pPr>
        <w:shd w:val="clear" w:color="auto" w:fill="FFFFFF"/>
        <w:spacing w:after="0" w:line="240" w:lineRule="auto"/>
        <w:ind w:firstLine="709"/>
        <w:jc w:val="both"/>
        <w:rPr>
          <w:rFonts w:ascii="Times New Roman" w:eastAsia="Times New Roman" w:hAnsi="Times New Roman" w:cs="Times New Roman"/>
          <w:color w:val="181818"/>
          <w:sz w:val="30"/>
          <w:szCs w:val="30"/>
          <w:lang w:eastAsia="ru-RU"/>
        </w:rPr>
      </w:pPr>
      <w:r w:rsidRPr="00D6796D">
        <w:rPr>
          <w:rFonts w:ascii="Times New Roman" w:eastAsia="Times New Roman" w:hAnsi="Times New Roman" w:cs="Times New Roman"/>
          <w:i/>
          <w:iCs/>
          <w:color w:val="181818"/>
          <w:sz w:val="30"/>
          <w:szCs w:val="30"/>
          <w:lang w:eastAsia="ru-RU"/>
        </w:rPr>
        <w:t>Игра «Лошадки в цирке».</w:t>
      </w:r>
      <w:r w:rsidRPr="00D6796D">
        <w:rPr>
          <w:rFonts w:ascii="Times New Roman" w:eastAsia="Times New Roman" w:hAnsi="Times New Roman" w:cs="Times New Roman"/>
          <w:color w:val="181818"/>
          <w:sz w:val="30"/>
          <w:szCs w:val="30"/>
          <w:lang w:eastAsia="ru-RU"/>
        </w:rPr>
        <w:t> Дети встают в круг и под музыку ритмично двигаются шагом (совпадая в движении с четвертными длительностями), под эту же музыку переходят на ритмичный бег (совпадая в движении с длительностями восьмыми). Можно чередовать эти движения несколько раз, следя за точностью и легкостью исполнения.</w:t>
      </w:r>
    </w:p>
    <w:p w:rsidR="00D6796D" w:rsidRPr="00D6796D" w:rsidRDefault="00D6796D" w:rsidP="00D6796D">
      <w:pPr>
        <w:shd w:val="clear" w:color="auto" w:fill="FFFFFF"/>
        <w:spacing w:after="0" w:line="240" w:lineRule="auto"/>
        <w:ind w:firstLine="709"/>
        <w:jc w:val="both"/>
        <w:rPr>
          <w:rFonts w:ascii="Times New Roman" w:eastAsia="Times New Roman" w:hAnsi="Times New Roman" w:cs="Times New Roman"/>
          <w:color w:val="181818"/>
          <w:sz w:val="30"/>
          <w:szCs w:val="30"/>
          <w:lang w:eastAsia="ru-RU"/>
        </w:rPr>
      </w:pPr>
      <w:r w:rsidRPr="00D6796D">
        <w:rPr>
          <w:rFonts w:ascii="Times New Roman" w:eastAsia="Times New Roman" w:hAnsi="Times New Roman" w:cs="Times New Roman"/>
          <w:i/>
          <w:iCs/>
          <w:color w:val="181818"/>
          <w:sz w:val="30"/>
          <w:szCs w:val="30"/>
          <w:lang w:eastAsia="ru-RU"/>
        </w:rPr>
        <w:t>Игра «Поэтический ритм». </w:t>
      </w:r>
      <w:r w:rsidRPr="00D6796D">
        <w:rPr>
          <w:rFonts w:ascii="Times New Roman" w:eastAsia="Times New Roman" w:hAnsi="Times New Roman" w:cs="Times New Roman"/>
          <w:color w:val="181818"/>
          <w:sz w:val="30"/>
          <w:szCs w:val="30"/>
          <w:lang w:eastAsia="ru-RU"/>
        </w:rPr>
        <w:t>Слушая стихи, дети отстукивают ритм, отмечая ударные и безударные слоги. Гласные под ударением акцентируются не только при более сильном произношении, но и при более длительном их протяжении.</w:t>
      </w:r>
    </w:p>
    <w:p w:rsidR="00D6796D" w:rsidRPr="00D6796D" w:rsidRDefault="00D6796D" w:rsidP="00D6796D">
      <w:pPr>
        <w:shd w:val="clear" w:color="auto" w:fill="FFFFFF"/>
        <w:spacing w:after="0" w:line="240" w:lineRule="auto"/>
        <w:ind w:firstLine="709"/>
        <w:jc w:val="both"/>
        <w:rPr>
          <w:rFonts w:ascii="Times New Roman" w:eastAsia="Times New Roman" w:hAnsi="Times New Roman" w:cs="Times New Roman"/>
          <w:color w:val="181818"/>
          <w:sz w:val="30"/>
          <w:szCs w:val="30"/>
          <w:lang w:eastAsia="ru-RU"/>
        </w:rPr>
      </w:pPr>
      <w:r w:rsidRPr="00D6796D">
        <w:rPr>
          <w:rFonts w:ascii="Times New Roman" w:eastAsia="Times New Roman" w:hAnsi="Times New Roman" w:cs="Times New Roman"/>
          <w:color w:val="181818"/>
          <w:sz w:val="30"/>
          <w:szCs w:val="30"/>
          <w:lang w:eastAsia="ru-RU"/>
        </w:rPr>
        <w:t>Эта игра дает представление о ритмической организации поэтической речи, соотнесенности сильных и слабых, а соответственно более длительных и менее длительных элементов звучащей речи.</w:t>
      </w:r>
    </w:p>
    <w:p w:rsidR="00793CE2" w:rsidRPr="005467AA" w:rsidRDefault="00793CE2" w:rsidP="00BB14EE">
      <w:pPr>
        <w:pStyle w:val="a3"/>
        <w:numPr>
          <w:ilvl w:val="0"/>
          <w:numId w:val="5"/>
        </w:numPr>
        <w:spacing w:line="240" w:lineRule="atLeast"/>
        <w:ind w:firstLine="709"/>
        <w:jc w:val="both"/>
        <w:rPr>
          <w:rFonts w:ascii="Times New Roman" w:hAnsi="Times New Roman" w:cs="Times New Roman"/>
          <w:b/>
          <w:color w:val="C45911" w:themeColor="accent2" w:themeShade="BF"/>
          <w:sz w:val="30"/>
          <w:szCs w:val="30"/>
        </w:rPr>
      </w:pPr>
      <w:proofErr w:type="spellStart"/>
      <w:r w:rsidRPr="005467AA">
        <w:rPr>
          <w:rFonts w:ascii="Times New Roman" w:hAnsi="Times New Roman" w:cs="Times New Roman"/>
          <w:b/>
          <w:color w:val="C45911" w:themeColor="accent2" w:themeShade="BF"/>
          <w:sz w:val="30"/>
          <w:szCs w:val="30"/>
        </w:rPr>
        <w:t>Драматерапия</w:t>
      </w:r>
      <w:proofErr w:type="spellEnd"/>
      <w:r w:rsidRPr="005467AA">
        <w:rPr>
          <w:rFonts w:ascii="Times New Roman" w:hAnsi="Times New Roman" w:cs="Times New Roman"/>
          <w:b/>
          <w:color w:val="C45911" w:themeColor="accent2" w:themeShade="BF"/>
          <w:sz w:val="30"/>
          <w:szCs w:val="30"/>
        </w:rPr>
        <w:t xml:space="preserve"> или </w:t>
      </w:r>
      <w:proofErr w:type="spellStart"/>
      <w:r w:rsidRPr="005467AA">
        <w:rPr>
          <w:rFonts w:ascii="Times New Roman" w:hAnsi="Times New Roman" w:cs="Times New Roman"/>
          <w:b/>
          <w:color w:val="C45911" w:themeColor="accent2" w:themeShade="BF"/>
          <w:sz w:val="30"/>
          <w:szCs w:val="30"/>
        </w:rPr>
        <w:t>психодрама</w:t>
      </w:r>
      <w:proofErr w:type="spellEnd"/>
    </w:p>
    <w:p w:rsidR="000F796D" w:rsidRPr="005467AA" w:rsidRDefault="00793CE2" w:rsidP="00BB14EE">
      <w:pPr>
        <w:spacing w:line="240" w:lineRule="atLeast"/>
        <w:ind w:firstLine="709"/>
        <w:jc w:val="both"/>
        <w:rPr>
          <w:rFonts w:ascii="Times New Roman" w:hAnsi="Times New Roman" w:cs="Times New Roman"/>
          <w:sz w:val="30"/>
          <w:szCs w:val="30"/>
        </w:rPr>
      </w:pPr>
      <w:proofErr w:type="spellStart"/>
      <w:r w:rsidRPr="005467AA">
        <w:rPr>
          <w:rFonts w:ascii="Times New Roman" w:hAnsi="Times New Roman" w:cs="Times New Roman"/>
          <w:sz w:val="30"/>
          <w:szCs w:val="30"/>
        </w:rPr>
        <w:t>Психодраматическая</w:t>
      </w:r>
      <w:proofErr w:type="spellEnd"/>
      <w:r w:rsidRPr="005467AA">
        <w:rPr>
          <w:rFonts w:ascii="Times New Roman" w:hAnsi="Times New Roman" w:cs="Times New Roman"/>
          <w:sz w:val="30"/>
          <w:szCs w:val="30"/>
        </w:rPr>
        <w:t xml:space="preserve"> терапия детей глубоко отличается от лечения взрослых этим методом и требует многого от </w:t>
      </w:r>
      <w:proofErr w:type="spellStart"/>
      <w:r w:rsidRPr="005467AA">
        <w:rPr>
          <w:rFonts w:ascii="Times New Roman" w:hAnsi="Times New Roman" w:cs="Times New Roman"/>
          <w:sz w:val="30"/>
          <w:szCs w:val="30"/>
        </w:rPr>
        <w:t>психодраматического</w:t>
      </w:r>
      <w:proofErr w:type="spellEnd"/>
      <w:r w:rsidRPr="005467AA">
        <w:rPr>
          <w:rFonts w:ascii="Times New Roman" w:hAnsi="Times New Roman" w:cs="Times New Roman"/>
          <w:sz w:val="30"/>
          <w:szCs w:val="30"/>
        </w:rPr>
        <w:t xml:space="preserve"> терапевта. Дети общаются иначе, чем взрослые. Игра является их инструментом выражения своего внутреннего мира, и они используют символы для этого. </w:t>
      </w:r>
      <w:proofErr w:type="gramStart"/>
      <w:r w:rsidRPr="005467AA">
        <w:rPr>
          <w:rFonts w:ascii="Times New Roman" w:hAnsi="Times New Roman" w:cs="Times New Roman"/>
          <w:sz w:val="30"/>
          <w:szCs w:val="30"/>
        </w:rPr>
        <w:t>Можно сказать</w:t>
      </w:r>
      <w:proofErr w:type="gramEnd"/>
      <w:r w:rsidRPr="005467AA">
        <w:rPr>
          <w:rFonts w:ascii="Times New Roman" w:hAnsi="Times New Roman" w:cs="Times New Roman"/>
          <w:sz w:val="30"/>
          <w:szCs w:val="30"/>
        </w:rPr>
        <w:t>: игра — это их «королевский способ» (Фрейд) выразить бессознательное. Они ищут свои возможности с помощью «Делая и действуя». Они проверяют свои внутренние образы, разыгрывая их и доводя до соответствующей стадии.</w:t>
      </w:r>
    </w:p>
    <w:p w:rsidR="000A7E33" w:rsidRPr="005467AA" w:rsidRDefault="000A7E33" w:rsidP="00BB14EE">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 xml:space="preserve">Достоинства </w:t>
      </w:r>
      <w:proofErr w:type="spellStart"/>
      <w:r w:rsidRPr="005467AA">
        <w:rPr>
          <w:rFonts w:ascii="Times New Roman" w:hAnsi="Times New Roman" w:cs="Times New Roman"/>
          <w:sz w:val="30"/>
          <w:szCs w:val="30"/>
        </w:rPr>
        <w:t>психодраматических</w:t>
      </w:r>
      <w:proofErr w:type="spellEnd"/>
      <w:r w:rsidRPr="005467AA">
        <w:rPr>
          <w:rFonts w:ascii="Times New Roman" w:hAnsi="Times New Roman" w:cs="Times New Roman"/>
          <w:sz w:val="30"/>
          <w:szCs w:val="30"/>
        </w:rPr>
        <w:t xml:space="preserve"> методов в том, что они:</w:t>
      </w:r>
    </w:p>
    <w:p w:rsidR="000A7E33" w:rsidRPr="005467AA" w:rsidRDefault="000A7E33" w:rsidP="00BB14EE">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   включают в себя важные элементы личностной проекции и идентификации;</w:t>
      </w:r>
    </w:p>
    <w:p w:rsidR="000A7E33" w:rsidRPr="005467AA" w:rsidRDefault="000A7E33" w:rsidP="00BB14EE">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 рельефно представляют и драматизируют ролевое поведение членов взаимодействия;</w:t>
      </w:r>
    </w:p>
    <w:p w:rsidR="000A7E33" w:rsidRPr="005467AA" w:rsidRDefault="000A7E33" w:rsidP="00BB14EE">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 фокусируют внимание на социальной системе и процессах социального взаимодействия;</w:t>
      </w:r>
    </w:p>
    <w:p w:rsidR="000A7E33" w:rsidRPr="005467AA" w:rsidRDefault="000A7E33" w:rsidP="00BB14EE">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lastRenderedPageBreak/>
        <w:t>- способствуют выражению «запрещенных эмоций»,</w:t>
      </w:r>
      <w:r w:rsidR="002A1E15" w:rsidRPr="005467AA">
        <w:rPr>
          <w:rFonts w:ascii="Times New Roman" w:hAnsi="Times New Roman" w:cs="Times New Roman"/>
          <w:sz w:val="30"/>
          <w:szCs w:val="30"/>
        </w:rPr>
        <w:t xml:space="preserve"> которые буквально переполняют </w:t>
      </w:r>
      <w:r w:rsidRPr="005467AA">
        <w:rPr>
          <w:rFonts w:ascii="Times New Roman" w:hAnsi="Times New Roman" w:cs="Times New Roman"/>
          <w:sz w:val="30"/>
          <w:szCs w:val="30"/>
        </w:rPr>
        <w:t xml:space="preserve">детей (гнев, страх, раздражения, обиды), и нахождению </w:t>
      </w:r>
      <w:proofErr w:type="spellStart"/>
      <w:r w:rsidRPr="005467AA">
        <w:rPr>
          <w:rFonts w:ascii="Times New Roman" w:hAnsi="Times New Roman" w:cs="Times New Roman"/>
          <w:sz w:val="30"/>
          <w:szCs w:val="30"/>
        </w:rPr>
        <w:t>культуросообразных</w:t>
      </w:r>
      <w:proofErr w:type="spellEnd"/>
      <w:r w:rsidRPr="005467AA">
        <w:rPr>
          <w:rFonts w:ascii="Times New Roman" w:hAnsi="Times New Roman" w:cs="Times New Roman"/>
          <w:sz w:val="30"/>
          <w:szCs w:val="30"/>
        </w:rPr>
        <w:t xml:space="preserve"> способов их выражения.</w:t>
      </w:r>
    </w:p>
    <w:p w:rsidR="00ED7761" w:rsidRPr="005467AA" w:rsidRDefault="00ED7761" w:rsidP="00ED7761">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 xml:space="preserve">Всего в литературе описано более 600 разных </w:t>
      </w:r>
      <w:proofErr w:type="spellStart"/>
      <w:r w:rsidRPr="005467AA">
        <w:rPr>
          <w:rFonts w:ascii="Times New Roman" w:hAnsi="Times New Roman" w:cs="Times New Roman"/>
          <w:sz w:val="30"/>
          <w:szCs w:val="30"/>
        </w:rPr>
        <w:t>психодраматических</w:t>
      </w:r>
      <w:proofErr w:type="spellEnd"/>
      <w:r w:rsidRPr="005467AA">
        <w:rPr>
          <w:rFonts w:ascii="Times New Roman" w:hAnsi="Times New Roman" w:cs="Times New Roman"/>
          <w:sz w:val="30"/>
          <w:szCs w:val="30"/>
        </w:rPr>
        <w:t xml:space="preserve"> техник, но базовых три: «дублирование», «зеркало» и «обмен ролями» — они используются чаще других.</w:t>
      </w:r>
    </w:p>
    <w:p w:rsidR="00ED7761" w:rsidRPr="005467AA" w:rsidRDefault="00ED7761" w:rsidP="00ED7761">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 xml:space="preserve">Согласно Морено, каждая из них соответствует фазе развития ребёнка. Какую использовать в каждом конкретном случае, решает </w:t>
      </w:r>
      <w:proofErr w:type="spellStart"/>
      <w:r w:rsidRPr="005467AA">
        <w:rPr>
          <w:rFonts w:ascii="Times New Roman" w:hAnsi="Times New Roman" w:cs="Times New Roman"/>
          <w:sz w:val="30"/>
          <w:szCs w:val="30"/>
        </w:rPr>
        <w:t>психодраматист</w:t>
      </w:r>
      <w:proofErr w:type="spellEnd"/>
      <w:r w:rsidRPr="005467AA">
        <w:rPr>
          <w:rFonts w:ascii="Times New Roman" w:hAnsi="Times New Roman" w:cs="Times New Roman"/>
          <w:sz w:val="30"/>
          <w:szCs w:val="30"/>
        </w:rPr>
        <w:t>.</w:t>
      </w:r>
    </w:p>
    <w:p w:rsidR="00ED7761" w:rsidRPr="005467AA" w:rsidRDefault="00ED7761" w:rsidP="00ED7761">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b/>
          <w:bCs/>
          <w:sz w:val="30"/>
          <w:szCs w:val="30"/>
        </w:rPr>
        <w:t>Дублирование</w:t>
      </w:r>
    </w:p>
    <w:p w:rsidR="00ED7761" w:rsidRPr="005467AA" w:rsidRDefault="00ED7761" w:rsidP="00ED7761">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Когда ребёнок совсем мал, он находится в тесной связи с родителями или теми, кто их заменяет. Взрослые в этот период почти всегда проговаривают вслух то, что происходит с малышом: «Ой, маленький, проголодался», «Ой, глазки закрываются, хочет спать» — через это он учится речи и пониманию себя.</w:t>
      </w:r>
    </w:p>
    <w:p w:rsidR="00ED7761" w:rsidRPr="005467AA" w:rsidRDefault="00ED7761" w:rsidP="00ED7761">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В </w:t>
      </w:r>
      <w:proofErr w:type="spellStart"/>
      <w:r w:rsidRPr="005467AA">
        <w:rPr>
          <w:rFonts w:ascii="Times New Roman" w:hAnsi="Times New Roman" w:cs="Times New Roman"/>
          <w:sz w:val="30"/>
          <w:szCs w:val="30"/>
        </w:rPr>
        <w:t>психодраме</w:t>
      </w:r>
      <w:proofErr w:type="spellEnd"/>
      <w:r w:rsidRPr="005467AA">
        <w:rPr>
          <w:rFonts w:ascii="Times New Roman" w:hAnsi="Times New Roman" w:cs="Times New Roman"/>
          <w:sz w:val="30"/>
          <w:szCs w:val="30"/>
        </w:rPr>
        <w:t xml:space="preserve"> этой фазе развития соответствует техника дублирования. Суть такова: терапевт или члены группы предполагают и озвучивают от первого лица то, что, возможно, чувствует протагонист. Если описанное подходит — он это повторяет, присваивает себе, если нет — перефразирует. Дублирование помогает человеку соприкоснуться со своим опытом, ощущениями, чувствами и описать их нужными словами, конкретизировать.</w:t>
      </w:r>
    </w:p>
    <w:p w:rsidR="00ED7761" w:rsidRPr="005467AA" w:rsidRDefault="00ED7761" w:rsidP="00ED7761">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b/>
          <w:bCs/>
          <w:sz w:val="30"/>
          <w:szCs w:val="30"/>
        </w:rPr>
        <w:t>Зеркало</w:t>
      </w:r>
    </w:p>
    <w:p w:rsidR="00ED7761" w:rsidRPr="005467AA" w:rsidRDefault="00ED7761" w:rsidP="00ED7761">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Ребёнок развивается, у него появляется рефлексивное мышление — этой фазе соответствует техника «зеркало». Суть проста: протагонист задаёт всем роли (в том числе он выбирает того, кто будет представлять его самого), затем члены группы (или терапевт) разыгрывают его внутренний мир, а протагонист смотрит на свою историю со стороны.</w:t>
      </w:r>
    </w:p>
    <w:p w:rsidR="00ED7761" w:rsidRPr="005467AA" w:rsidRDefault="00ED7761" w:rsidP="00ED7761">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Терапевт спрашивает: «Что здесь происходит? На что это похоже? Было ли подобное в твоей жизни?» Процесс порождает осознание, показывает истоки проблем.</w:t>
      </w:r>
    </w:p>
    <w:p w:rsidR="00ED7761" w:rsidRPr="005467AA" w:rsidRDefault="00ED7761" w:rsidP="00ED7761">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b/>
          <w:bCs/>
          <w:sz w:val="30"/>
          <w:szCs w:val="30"/>
        </w:rPr>
        <w:t>Обмен ролями</w:t>
      </w:r>
    </w:p>
    <w:p w:rsidR="00ED7761" w:rsidRPr="005467AA" w:rsidRDefault="00ED7761" w:rsidP="00ED7761">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Затем у ребёнка появляется способность к </w:t>
      </w:r>
      <w:proofErr w:type="spellStart"/>
      <w:r w:rsidRPr="005467AA">
        <w:rPr>
          <w:rFonts w:ascii="Times New Roman" w:hAnsi="Times New Roman" w:cs="Times New Roman"/>
          <w:sz w:val="30"/>
          <w:szCs w:val="30"/>
        </w:rPr>
        <w:t>эмпатии</w:t>
      </w:r>
      <w:proofErr w:type="spellEnd"/>
      <w:r w:rsidRPr="005467AA">
        <w:rPr>
          <w:rFonts w:ascii="Times New Roman" w:hAnsi="Times New Roman" w:cs="Times New Roman"/>
          <w:sz w:val="30"/>
          <w:szCs w:val="30"/>
        </w:rPr>
        <w:t> — пониманию внутреннего мира другого человека, сопереживанию. Техника «обмен ролями» как раз про это: протагонист меняется ролями с кем-то другим и смотрит на ситуацию с его позиции. Например, сын, разыгрывающий взаимоотношения с матерью, на некоторое время становится ею.</w:t>
      </w:r>
    </w:p>
    <w:p w:rsidR="00ED7761" w:rsidRPr="005467AA" w:rsidRDefault="00ED7761" w:rsidP="00ED7761">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lastRenderedPageBreak/>
        <w:t xml:space="preserve">Ролями можно меняться и со своими внутренними </w:t>
      </w:r>
      <w:proofErr w:type="spellStart"/>
      <w:r w:rsidRPr="005467AA">
        <w:rPr>
          <w:rFonts w:ascii="Times New Roman" w:hAnsi="Times New Roman" w:cs="Times New Roman"/>
          <w:sz w:val="30"/>
          <w:szCs w:val="30"/>
        </w:rPr>
        <w:t>субличностями</w:t>
      </w:r>
      <w:proofErr w:type="spellEnd"/>
      <w:r w:rsidRPr="005467AA">
        <w:rPr>
          <w:rFonts w:ascii="Times New Roman" w:hAnsi="Times New Roman" w:cs="Times New Roman"/>
          <w:sz w:val="30"/>
          <w:szCs w:val="30"/>
        </w:rPr>
        <w:t>, частями «я»: играть только свою агрессивную сторону или только пугливую — это поможет лучше прочувствовать и осознать устройство и взаимодействие внутреннего мира.</w:t>
      </w:r>
    </w:p>
    <w:p w:rsidR="00ED7761" w:rsidRPr="005467AA" w:rsidRDefault="00ED7761" w:rsidP="00ED7761">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 xml:space="preserve">Морено считал «обмен ролями» самой важной техникой </w:t>
      </w:r>
      <w:proofErr w:type="spellStart"/>
      <w:r w:rsidRPr="005467AA">
        <w:rPr>
          <w:rFonts w:ascii="Times New Roman" w:hAnsi="Times New Roman" w:cs="Times New Roman"/>
          <w:sz w:val="30"/>
          <w:szCs w:val="30"/>
        </w:rPr>
        <w:t>психодрамы</w:t>
      </w:r>
      <w:proofErr w:type="spellEnd"/>
      <w:r w:rsidRPr="005467AA">
        <w:rPr>
          <w:rFonts w:ascii="Times New Roman" w:hAnsi="Times New Roman" w:cs="Times New Roman"/>
          <w:sz w:val="30"/>
          <w:szCs w:val="30"/>
        </w:rPr>
        <w:t>. С её помощью мы постигаем внутренний мир другого человека, лучше его понимаем. Более того — благодаря опыту участия в технике «обмена ролями», в нас развивается способность к </w:t>
      </w:r>
      <w:proofErr w:type="spellStart"/>
      <w:r w:rsidRPr="005467AA">
        <w:rPr>
          <w:rFonts w:ascii="Times New Roman" w:hAnsi="Times New Roman" w:cs="Times New Roman"/>
          <w:sz w:val="30"/>
          <w:szCs w:val="30"/>
        </w:rPr>
        <w:t>эмпатии</w:t>
      </w:r>
      <w:proofErr w:type="spellEnd"/>
      <w:r w:rsidRPr="005467AA">
        <w:rPr>
          <w:rFonts w:ascii="Times New Roman" w:hAnsi="Times New Roman" w:cs="Times New Roman"/>
          <w:sz w:val="30"/>
          <w:szCs w:val="30"/>
        </w:rPr>
        <w:t>.</w:t>
      </w:r>
    </w:p>
    <w:p w:rsidR="00A9694C" w:rsidRPr="005467AA" w:rsidRDefault="00A9694C" w:rsidP="00BB14EE">
      <w:pPr>
        <w:pStyle w:val="a3"/>
        <w:numPr>
          <w:ilvl w:val="0"/>
          <w:numId w:val="5"/>
        </w:numPr>
        <w:spacing w:line="240" w:lineRule="atLeast"/>
        <w:ind w:firstLine="709"/>
        <w:jc w:val="both"/>
        <w:rPr>
          <w:rFonts w:ascii="Times New Roman" w:hAnsi="Times New Roman" w:cs="Times New Roman"/>
          <w:b/>
          <w:color w:val="C45911" w:themeColor="accent2" w:themeShade="BF"/>
          <w:sz w:val="30"/>
          <w:szCs w:val="30"/>
        </w:rPr>
      </w:pPr>
      <w:r w:rsidRPr="005467AA">
        <w:rPr>
          <w:rFonts w:ascii="Times New Roman" w:hAnsi="Times New Roman" w:cs="Times New Roman"/>
          <w:b/>
          <w:color w:val="C45911" w:themeColor="accent2" w:themeShade="BF"/>
          <w:sz w:val="30"/>
          <w:szCs w:val="30"/>
        </w:rPr>
        <w:t>Танцевальная терапия</w:t>
      </w:r>
    </w:p>
    <w:p w:rsidR="00A9694C" w:rsidRPr="005467AA" w:rsidRDefault="00A9694C" w:rsidP="00BB14EE">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Танцевальная терапия является относительно новым направлением в педагогике, использование которой в работе с детьми разного возраста, уровня способностей и социального статуса позволяет эффективно снимать личностные, поведенческие и этические проблемы.</w:t>
      </w:r>
    </w:p>
    <w:p w:rsidR="00A9694C" w:rsidRPr="005467AA" w:rsidRDefault="00A9694C" w:rsidP="00BB14EE">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 xml:space="preserve">Джоан </w:t>
      </w:r>
      <w:proofErr w:type="spellStart"/>
      <w:r w:rsidRPr="005467AA">
        <w:rPr>
          <w:rFonts w:ascii="Times New Roman" w:hAnsi="Times New Roman" w:cs="Times New Roman"/>
          <w:sz w:val="30"/>
          <w:szCs w:val="30"/>
        </w:rPr>
        <w:t>Смолвуд</w:t>
      </w:r>
      <w:proofErr w:type="spellEnd"/>
      <w:r w:rsidRPr="005467AA">
        <w:rPr>
          <w:rFonts w:ascii="Times New Roman" w:hAnsi="Times New Roman" w:cs="Times New Roman"/>
          <w:sz w:val="30"/>
          <w:szCs w:val="30"/>
        </w:rPr>
        <w:t xml:space="preserve"> (</w:t>
      </w:r>
      <w:proofErr w:type="spellStart"/>
      <w:r w:rsidRPr="005467AA">
        <w:rPr>
          <w:rFonts w:ascii="Times New Roman" w:hAnsi="Times New Roman" w:cs="Times New Roman"/>
          <w:sz w:val="30"/>
          <w:szCs w:val="30"/>
        </w:rPr>
        <w:t>Joan</w:t>
      </w:r>
      <w:proofErr w:type="spellEnd"/>
      <w:r w:rsidRPr="005467AA">
        <w:rPr>
          <w:rFonts w:ascii="Times New Roman" w:hAnsi="Times New Roman" w:cs="Times New Roman"/>
          <w:sz w:val="30"/>
          <w:szCs w:val="30"/>
        </w:rPr>
        <w:t xml:space="preserve"> </w:t>
      </w:r>
      <w:proofErr w:type="spellStart"/>
      <w:r w:rsidRPr="005467AA">
        <w:rPr>
          <w:rFonts w:ascii="Times New Roman" w:hAnsi="Times New Roman" w:cs="Times New Roman"/>
          <w:sz w:val="30"/>
          <w:szCs w:val="30"/>
        </w:rPr>
        <w:t>Smallwood</w:t>
      </w:r>
      <w:proofErr w:type="spellEnd"/>
      <w:r w:rsidRPr="005467AA">
        <w:rPr>
          <w:rFonts w:ascii="Times New Roman" w:hAnsi="Times New Roman" w:cs="Times New Roman"/>
          <w:sz w:val="30"/>
          <w:szCs w:val="30"/>
        </w:rPr>
        <w:t xml:space="preserve">), </w:t>
      </w:r>
      <w:proofErr w:type="spellStart"/>
      <w:r w:rsidRPr="005467AA">
        <w:rPr>
          <w:rFonts w:ascii="Times New Roman" w:hAnsi="Times New Roman" w:cs="Times New Roman"/>
          <w:sz w:val="30"/>
          <w:szCs w:val="30"/>
        </w:rPr>
        <w:t>юнгианский</w:t>
      </w:r>
      <w:proofErr w:type="spellEnd"/>
      <w:r w:rsidRPr="005467AA">
        <w:rPr>
          <w:rFonts w:ascii="Times New Roman" w:hAnsi="Times New Roman" w:cs="Times New Roman"/>
          <w:sz w:val="30"/>
          <w:szCs w:val="30"/>
        </w:rPr>
        <w:t xml:space="preserve"> аналитик и танце-терапевт, ученица Мери </w:t>
      </w:r>
      <w:proofErr w:type="spellStart"/>
      <w:r w:rsidRPr="005467AA">
        <w:rPr>
          <w:rFonts w:ascii="Times New Roman" w:hAnsi="Times New Roman" w:cs="Times New Roman"/>
          <w:sz w:val="30"/>
          <w:szCs w:val="30"/>
        </w:rPr>
        <w:t>Уайтхаус</w:t>
      </w:r>
      <w:proofErr w:type="spellEnd"/>
      <w:r w:rsidRPr="005467AA">
        <w:rPr>
          <w:rFonts w:ascii="Times New Roman" w:hAnsi="Times New Roman" w:cs="Times New Roman"/>
          <w:sz w:val="30"/>
          <w:szCs w:val="30"/>
        </w:rPr>
        <w:t xml:space="preserve"> и Труди </w:t>
      </w:r>
      <w:proofErr w:type="spellStart"/>
      <w:r w:rsidRPr="005467AA">
        <w:rPr>
          <w:rFonts w:ascii="Times New Roman" w:hAnsi="Times New Roman" w:cs="Times New Roman"/>
          <w:sz w:val="30"/>
          <w:szCs w:val="30"/>
        </w:rPr>
        <w:t>Шуп</w:t>
      </w:r>
      <w:proofErr w:type="spellEnd"/>
      <w:r w:rsidRPr="005467AA">
        <w:rPr>
          <w:rFonts w:ascii="Times New Roman" w:hAnsi="Times New Roman" w:cs="Times New Roman"/>
          <w:sz w:val="30"/>
          <w:szCs w:val="30"/>
        </w:rPr>
        <w:t xml:space="preserve">, выделила три компонента терапевтического процесса: </w:t>
      </w:r>
    </w:p>
    <w:p w:rsidR="00A9694C" w:rsidRPr="005467AA" w:rsidRDefault="00A9694C" w:rsidP="00BB14EE">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1. Осознание (частей тела, дыхания, чувств, образов, невербальных двойных сообщений, "</w:t>
      </w:r>
      <w:proofErr w:type="spellStart"/>
      <w:r w:rsidRPr="005467AA">
        <w:rPr>
          <w:rFonts w:ascii="Times New Roman" w:hAnsi="Times New Roman" w:cs="Times New Roman"/>
          <w:sz w:val="30"/>
          <w:szCs w:val="30"/>
        </w:rPr>
        <w:t>double</w:t>
      </w:r>
      <w:proofErr w:type="spellEnd"/>
      <w:r w:rsidRPr="005467AA">
        <w:rPr>
          <w:rFonts w:ascii="Times New Roman" w:hAnsi="Times New Roman" w:cs="Times New Roman"/>
          <w:sz w:val="30"/>
          <w:szCs w:val="30"/>
        </w:rPr>
        <w:t xml:space="preserve"> </w:t>
      </w:r>
      <w:proofErr w:type="spellStart"/>
      <w:r w:rsidRPr="005467AA">
        <w:rPr>
          <w:rFonts w:ascii="Times New Roman" w:hAnsi="Times New Roman" w:cs="Times New Roman"/>
          <w:sz w:val="30"/>
          <w:szCs w:val="30"/>
        </w:rPr>
        <w:t>messages</w:t>
      </w:r>
      <w:proofErr w:type="spellEnd"/>
      <w:r w:rsidRPr="005467AA">
        <w:rPr>
          <w:rFonts w:ascii="Times New Roman" w:hAnsi="Times New Roman" w:cs="Times New Roman"/>
          <w:sz w:val="30"/>
          <w:szCs w:val="30"/>
        </w:rPr>
        <w:t xml:space="preserve">", когда наблюдается диссонанс между вербальным и невербальным сообщением человека). </w:t>
      </w:r>
    </w:p>
    <w:p w:rsidR="00A9694C" w:rsidRPr="005467AA" w:rsidRDefault="00A9694C" w:rsidP="00BB14EE">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 xml:space="preserve">2. Увеличение выразительности движений (развитие гибкости, спонтанности, разнообразия элементов движения, включая факторы времени, пространства и силы движения, определение границ своего движения и их расширение). </w:t>
      </w:r>
    </w:p>
    <w:p w:rsidR="00A9694C" w:rsidRPr="005467AA" w:rsidRDefault="00A9694C" w:rsidP="00BB14EE">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 xml:space="preserve">3. Аутентичное движение (спонтанная, </w:t>
      </w:r>
      <w:proofErr w:type="spellStart"/>
      <w:r w:rsidRPr="005467AA">
        <w:rPr>
          <w:rFonts w:ascii="Times New Roman" w:hAnsi="Times New Roman" w:cs="Times New Roman"/>
          <w:sz w:val="30"/>
          <w:szCs w:val="30"/>
        </w:rPr>
        <w:t>танцедвигательная</w:t>
      </w:r>
      <w:proofErr w:type="spellEnd"/>
      <w:r w:rsidRPr="005467AA">
        <w:rPr>
          <w:rFonts w:ascii="Times New Roman" w:hAnsi="Times New Roman" w:cs="Times New Roman"/>
          <w:sz w:val="30"/>
          <w:szCs w:val="30"/>
        </w:rPr>
        <w:t xml:space="preserve"> импровизация, идущая от внутреннего ощущения, включающая в себя опыт переживаний и чувств и ведущая к интеграции личности). </w:t>
      </w:r>
    </w:p>
    <w:p w:rsidR="00A9694C" w:rsidRPr="005467AA" w:rsidRDefault="00A9694C" w:rsidP="00BB14EE">
      <w:pPr>
        <w:spacing w:line="240" w:lineRule="atLeast"/>
        <w:ind w:firstLine="709"/>
        <w:jc w:val="both"/>
        <w:rPr>
          <w:rFonts w:ascii="Times New Roman" w:hAnsi="Times New Roman" w:cs="Times New Roman"/>
          <w:sz w:val="30"/>
          <w:szCs w:val="30"/>
        </w:rPr>
      </w:pPr>
      <w:proofErr w:type="spellStart"/>
      <w:r w:rsidRPr="005467AA">
        <w:rPr>
          <w:rFonts w:ascii="Times New Roman" w:hAnsi="Times New Roman" w:cs="Times New Roman"/>
          <w:sz w:val="30"/>
          <w:szCs w:val="30"/>
        </w:rPr>
        <w:t>Танцедвигательная</w:t>
      </w:r>
      <w:proofErr w:type="spellEnd"/>
      <w:r w:rsidRPr="005467AA">
        <w:rPr>
          <w:rFonts w:ascii="Times New Roman" w:hAnsi="Times New Roman" w:cs="Times New Roman"/>
          <w:sz w:val="30"/>
          <w:szCs w:val="30"/>
        </w:rPr>
        <w:t xml:space="preserve"> терапия - это единственный вид терапии, где используется очень много свободного пространства. Танце-терапевт работает постоянно с собственным телом, используя его как инструмент, с помощью которого он знакомится с невербальным миром клиента. </w:t>
      </w:r>
      <w:proofErr w:type="spellStart"/>
      <w:r w:rsidRPr="005467AA">
        <w:rPr>
          <w:rFonts w:ascii="Times New Roman" w:hAnsi="Times New Roman" w:cs="Times New Roman"/>
          <w:sz w:val="30"/>
          <w:szCs w:val="30"/>
        </w:rPr>
        <w:t>Танцедвигательная</w:t>
      </w:r>
      <w:proofErr w:type="spellEnd"/>
      <w:r w:rsidRPr="005467AA">
        <w:rPr>
          <w:rFonts w:ascii="Times New Roman" w:hAnsi="Times New Roman" w:cs="Times New Roman"/>
          <w:sz w:val="30"/>
          <w:szCs w:val="30"/>
        </w:rPr>
        <w:t xml:space="preserve"> терапия, помимо движения, использует еще такие понятия как вес, пространство, время - для расширения и обогащения творческого и выразительного мира клиента. </w:t>
      </w:r>
    </w:p>
    <w:p w:rsidR="00A9694C" w:rsidRPr="005467AA" w:rsidRDefault="00A9694C" w:rsidP="00BB14EE">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Таким образом, танцевальная арт-терапия — это психотерапевтическое использование танца и движения как процесса, способствующего интеграции эмоционального и физического состояния личности.</w:t>
      </w:r>
    </w:p>
    <w:p w:rsidR="00A9694C" w:rsidRPr="005467AA" w:rsidRDefault="00A9694C" w:rsidP="00BB14EE">
      <w:pPr>
        <w:pStyle w:val="a3"/>
        <w:numPr>
          <w:ilvl w:val="0"/>
          <w:numId w:val="5"/>
        </w:numPr>
        <w:spacing w:line="240" w:lineRule="atLeast"/>
        <w:ind w:firstLine="709"/>
        <w:jc w:val="both"/>
        <w:rPr>
          <w:rFonts w:ascii="Times New Roman" w:hAnsi="Times New Roman" w:cs="Times New Roman"/>
          <w:b/>
          <w:color w:val="C45911" w:themeColor="accent2" w:themeShade="BF"/>
          <w:sz w:val="30"/>
          <w:szCs w:val="30"/>
        </w:rPr>
      </w:pPr>
      <w:proofErr w:type="spellStart"/>
      <w:r w:rsidRPr="005467AA">
        <w:rPr>
          <w:rFonts w:ascii="Times New Roman" w:hAnsi="Times New Roman" w:cs="Times New Roman"/>
          <w:b/>
          <w:color w:val="C45911" w:themeColor="accent2" w:themeShade="BF"/>
          <w:sz w:val="30"/>
          <w:szCs w:val="30"/>
        </w:rPr>
        <w:lastRenderedPageBreak/>
        <w:t>Куклотерапия</w:t>
      </w:r>
      <w:proofErr w:type="spellEnd"/>
    </w:p>
    <w:p w:rsidR="00A9694C" w:rsidRPr="005467AA" w:rsidRDefault="00A9694C" w:rsidP="00BB14EE">
      <w:pPr>
        <w:spacing w:line="240" w:lineRule="atLeast"/>
        <w:ind w:firstLine="709"/>
        <w:jc w:val="both"/>
        <w:rPr>
          <w:rFonts w:ascii="Times New Roman" w:hAnsi="Times New Roman" w:cs="Times New Roman"/>
          <w:sz w:val="30"/>
          <w:szCs w:val="30"/>
        </w:rPr>
      </w:pPr>
      <w:proofErr w:type="spellStart"/>
      <w:r w:rsidRPr="005467AA">
        <w:rPr>
          <w:rFonts w:ascii="Times New Roman" w:hAnsi="Times New Roman" w:cs="Times New Roman"/>
          <w:bCs/>
          <w:sz w:val="30"/>
          <w:szCs w:val="30"/>
        </w:rPr>
        <w:t>Куклотерапия</w:t>
      </w:r>
      <w:proofErr w:type="spellEnd"/>
      <w:r w:rsidRPr="005467AA">
        <w:rPr>
          <w:rFonts w:ascii="Times New Roman" w:hAnsi="Times New Roman" w:cs="Times New Roman"/>
          <w:sz w:val="30"/>
          <w:szCs w:val="30"/>
        </w:rPr>
        <w:t> - метод психологической помощи детям, подросткам и их семьям, заключающийся в коррекции их поведения посредством кукол. Данный метод призван помочь в устранении болезненных переживаний, укреплять психическое здоровье, улучшать социальную адаптацию, развивать самосознание, разрешать конфликты в условиях коллективной творческой деятельности. В соответствии с данным методом с любимым персонажем разыгрывается в лицах история, связанная с травмирующей ситуацией.</w:t>
      </w:r>
    </w:p>
    <w:p w:rsidR="00A9694C" w:rsidRPr="005467AA" w:rsidRDefault="00A9694C" w:rsidP="00BB14EE">
      <w:pPr>
        <w:shd w:val="clear" w:color="auto" w:fill="FFFFFF"/>
        <w:spacing w:after="0" w:line="240" w:lineRule="auto"/>
        <w:ind w:firstLine="709"/>
        <w:jc w:val="both"/>
        <w:rPr>
          <w:rFonts w:ascii="Calibri" w:eastAsia="Times New Roman" w:hAnsi="Calibri" w:cs="Calibri"/>
          <w:color w:val="000000"/>
          <w:sz w:val="30"/>
          <w:szCs w:val="30"/>
          <w:lang w:eastAsia="ru-RU"/>
        </w:rPr>
      </w:pPr>
      <w:r w:rsidRPr="005467AA">
        <w:rPr>
          <w:rFonts w:ascii="Times New Roman" w:eastAsia="Times New Roman" w:hAnsi="Times New Roman" w:cs="Times New Roman"/>
          <w:color w:val="000000"/>
          <w:sz w:val="30"/>
          <w:szCs w:val="30"/>
          <w:lang w:eastAsia="ru-RU"/>
        </w:rPr>
        <w:t xml:space="preserve">Данный метод позволяет в игровой форме, с помощью кукол, безопасно для человека, воссоздать, проиграть травмирующую ситуацию и снять травмирующий фактор. Она широко используется для разрешения внутри и </w:t>
      </w:r>
      <w:proofErr w:type="spellStart"/>
      <w:r w:rsidRPr="005467AA">
        <w:rPr>
          <w:rFonts w:ascii="Times New Roman" w:eastAsia="Times New Roman" w:hAnsi="Times New Roman" w:cs="Times New Roman"/>
          <w:color w:val="000000"/>
          <w:sz w:val="30"/>
          <w:szCs w:val="30"/>
          <w:lang w:eastAsia="ru-RU"/>
        </w:rPr>
        <w:t>межперсональных</w:t>
      </w:r>
      <w:proofErr w:type="spellEnd"/>
      <w:r w:rsidRPr="005467AA">
        <w:rPr>
          <w:rFonts w:ascii="Times New Roman" w:eastAsia="Times New Roman" w:hAnsi="Times New Roman" w:cs="Times New Roman"/>
          <w:color w:val="000000"/>
          <w:sz w:val="30"/>
          <w:szCs w:val="30"/>
          <w:lang w:eastAsia="ru-RU"/>
        </w:rPr>
        <w:t xml:space="preserve"> конфликтов, улучшения социальной адаптации, заикания, нарушениями поведения и т.п.</w:t>
      </w:r>
    </w:p>
    <w:p w:rsidR="00A9694C" w:rsidRPr="005467AA" w:rsidRDefault="00A9694C" w:rsidP="00BB14EE">
      <w:pPr>
        <w:shd w:val="clear" w:color="auto" w:fill="FFFFFF"/>
        <w:spacing w:after="0" w:line="240" w:lineRule="auto"/>
        <w:ind w:firstLine="709"/>
        <w:jc w:val="both"/>
        <w:rPr>
          <w:rFonts w:ascii="Calibri" w:eastAsia="Times New Roman" w:hAnsi="Calibri" w:cs="Calibri"/>
          <w:color w:val="000000"/>
          <w:sz w:val="30"/>
          <w:szCs w:val="30"/>
          <w:lang w:eastAsia="ru-RU"/>
        </w:rPr>
      </w:pPr>
      <w:r w:rsidRPr="005467AA">
        <w:rPr>
          <w:rFonts w:ascii="Times New Roman" w:eastAsia="Times New Roman" w:hAnsi="Times New Roman" w:cs="Times New Roman"/>
          <w:color w:val="000000"/>
          <w:sz w:val="30"/>
          <w:szCs w:val="30"/>
          <w:lang w:eastAsia="ru-RU"/>
        </w:rPr>
        <w:t xml:space="preserve">Выделяют следующие функции </w:t>
      </w:r>
      <w:proofErr w:type="spellStart"/>
      <w:r w:rsidRPr="005467AA">
        <w:rPr>
          <w:rFonts w:ascii="Times New Roman" w:eastAsia="Times New Roman" w:hAnsi="Times New Roman" w:cs="Times New Roman"/>
          <w:color w:val="000000"/>
          <w:sz w:val="30"/>
          <w:szCs w:val="30"/>
          <w:lang w:eastAsia="ru-RU"/>
        </w:rPr>
        <w:t>куклотерапии</w:t>
      </w:r>
      <w:proofErr w:type="spellEnd"/>
      <w:r w:rsidRPr="005467AA">
        <w:rPr>
          <w:rFonts w:ascii="Times New Roman" w:eastAsia="Times New Roman" w:hAnsi="Times New Roman" w:cs="Times New Roman"/>
          <w:color w:val="000000"/>
          <w:sz w:val="30"/>
          <w:szCs w:val="30"/>
          <w:lang w:eastAsia="ru-RU"/>
        </w:rPr>
        <w:t>:</w:t>
      </w:r>
    </w:p>
    <w:p w:rsidR="00A9694C" w:rsidRPr="005467AA" w:rsidRDefault="00A9694C" w:rsidP="00BB14EE">
      <w:pPr>
        <w:numPr>
          <w:ilvl w:val="0"/>
          <w:numId w:val="11"/>
        </w:numPr>
        <w:shd w:val="clear" w:color="auto" w:fill="FFFFFF"/>
        <w:tabs>
          <w:tab w:val="clear" w:pos="720"/>
        </w:tabs>
        <w:spacing w:before="30" w:after="30" w:line="240" w:lineRule="auto"/>
        <w:ind w:left="284" w:firstLine="709"/>
        <w:jc w:val="both"/>
        <w:rPr>
          <w:rFonts w:ascii="Calibri" w:eastAsia="Times New Roman" w:hAnsi="Calibri" w:cs="Calibri"/>
          <w:color w:val="000000"/>
          <w:sz w:val="30"/>
          <w:szCs w:val="30"/>
          <w:lang w:eastAsia="ru-RU"/>
        </w:rPr>
      </w:pPr>
      <w:r w:rsidRPr="005467AA">
        <w:rPr>
          <w:rFonts w:ascii="Times New Roman" w:eastAsia="Times New Roman" w:hAnsi="Times New Roman" w:cs="Times New Roman"/>
          <w:color w:val="000000"/>
          <w:sz w:val="30"/>
          <w:szCs w:val="30"/>
          <w:lang w:eastAsia="ru-RU"/>
        </w:rPr>
        <w:t>коммуникативная - формирование эмоционального контакта в коллективе;</w:t>
      </w:r>
    </w:p>
    <w:p w:rsidR="00A9694C" w:rsidRPr="005467AA" w:rsidRDefault="00A9694C" w:rsidP="00BB14EE">
      <w:pPr>
        <w:numPr>
          <w:ilvl w:val="0"/>
          <w:numId w:val="11"/>
        </w:numPr>
        <w:shd w:val="clear" w:color="auto" w:fill="FFFFFF"/>
        <w:tabs>
          <w:tab w:val="clear" w:pos="720"/>
        </w:tabs>
        <w:spacing w:before="30" w:after="30" w:line="240" w:lineRule="auto"/>
        <w:ind w:left="284" w:firstLine="709"/>
        <w:jc w:val="both"/>
        <w:rPr>
          <w:rFonts w:ascii="Calibri" w:eastAsia="Times New Roman" w:hAnsi="Calibri" w:cs="Calibri"/>
          <w:color w:val="000000"/>
          <w:sz w:val="30"/>
          <w:szCs w:val="30"/>
          <w:lang w:eastAsia="ru-RU"/>
        </w:rPr>
      </w:pPr>
      <w:r w:rsidRPr="005467AA">
        <w:rPr>
          <w:rFonts w:ascii="Times New Roman" w:eastAsia="Times New Roman" w:hAnsi="Times New Roman" w:cs="Times New Roman"/>
          <w:color w:val="000000"/>
          <w:sz w:val="30"/>
          <w:szCs w:val="30"/>
          <w:lang w:eastAsia="ru-RU"/>
        </w:rPr>
        <w:t>релаксационная - снятие эмоционального перенапряжения;</w:t>
      </w:r>
    </w:p>
    <w:p w:rsidR="00A9694C" w:rsidRPr="005467AA" w:rsidRDefault="00A9694C" w:rsidP="00BB14EE">
      <w:pPr>
        <w:numPr>
          <w:ilvl w:val="0"/>
          <w:numId w:val="11"/>
        </w:numPr>
        <w:shd w:val="clear" w:color="auto" w:fill="FFFFFF"/>
        <w:tabs>
          <w:tab w:val="clear" w:pos="720"/>
        </w:tabs>
        <w:spacing w:before="30" w:after="30" w:line="240" w:lineRule="auto"/>
        <w:ind w:left="284" w:firstLine="709"/>
        <w:jc w:val="both"/>
        <w:rPr>
          <w:rFonts w:ascii="Calibri" w:eastAsia="Times New Roman" w:hAnsi="Calibri" w:cs="Calibri"/>
          <w:color w:val="000000"/>
          <w:sz w:val="30"/>
          <w:szCs w:val="30"/>
          <w:lang w:eastAsia="ru-RU"/>
        </w:rPr>
      </w:pPr>
      <w:r w:rsidRPr="005467AA">
        <w:rPr>
          <w:rFonts w:ascii="Times New Roman" w:eastAsia="Times New Roman" w:hAnsi="Times New Roman" w:cs="Times New Roman"/>
          <w:color w:val="000000"/>
          <w:sz w:val="30"/>
          <w:szCs w:val="30"/>
          <w:lang w:eastAsia="ru-RU"/>
        </w:rPr>
        <w:t xml:space="preserve">воспитательная - </w:t>
      </w:r>
      <w:proofErr w:type="spellStart"/>
      <w:r w:rsidRPr="005467AA">
        <w:rPr>
          <w:rFonts w:ascii="Times New Roman" w:eastAsia="Times New Roman" w:hAnsi="Times New Roman" w:cs="Times New Roman"/>
          <w:color w:val="000000"/>
          <w:sz w:val="30"/>
          <w:szCs w:val="30"/>
          <w:lang w:eastAsia="ru-RU"/>
        </w:rPr>
        <w:t>психокоррекция</w:t>
      </w:r>
      <w:proofErr w:type="spellEnd"/>
      <w:r w:rsidRPr="005467AA">
        <w:rPr>
          <w:rFonts w:ascii="Times New Roman" w:eastAsia="Times New Roman" w:hAnsi="Times New Roman" w:cs="Times New Roman"/>
          <w:color w:val="000000"/>
          <w:sz w:val="30"/>
          <w:szCs w:val="30"/>
          <w:lang w:eastAsia="ru-RU"/>
        </w:rPr>
        <w:t xml:space="preserve"> проявлений личности в игровых моделях жизненных ситуаций;</w:t>
      </w:r>
    </w:p>
    <w:p w:rsidR="00A9694C" w:rsidRPr="005467AA" w:rsidRDefault="00A9694C" w:rsidP="00BB14EE">
      <w:pPr>
        <w:numPr>
          <w:ilvl w:val="0"/>
          <w:numId w:val="11"/>
        </w:numPr>
        <w:shd w:val="clear" w:color="auto" w:fill="FFFFFF"/>
        <w:tabs>
          <w:tab w:val="clear" w:pos="720"/>
        </w:tabs>
        <w:spacing w:before="30" w:after="30" w:line="240" w:lineRule="auto"/>
        <w:ind w:left="284" w:firstLine="709"/>
        <w:jc w:val="both"/>
        <w:rPr>
          <w:rFonts w:ascii="Calibri" w:eastAsia="Times New Roman" w:hAnsi="Calibri" w:cs="Calibri"/>
          <w:color w:val="000000"/>
          <w:sz w:val="30"/>
          <w:szCs w:val="30"/>
          <w:lang w:eastAsia="ru-RU"/>
        </w:rPr>
      </w:pPr>
      <w:r w:rsidRPr="005467AA">
        <w:rPr>
          <w:rFonts w:ascii="Times New Roman" w:eastAsia="Times New Roman" w:hAnsi="Times New Roman" w:cs="Times New Roman"/>
          <w:color w:val="000000"/>
          <w:sz w:val="30"/>
          <w:szCs w:val="30"/>
          <w:lang w:eastAsia="ru-RU"/>
        </w:rPr>
        <w:t>развивающая - развитие психических процессов (памяти, внимания, восприятия и т. д.), моторики;</w:t>
      </w:r>
    </w:p>
    <w:p w:rsidR="00A9694C" w:rsidRPr="005467AA" w:rsidRDefault="00A9694C" w:rsidP="00BB14EE">
      <w:pPr>
        <w:numPr>
          <w:ilvl w:val="0"/>
          <w:numId w:val="11"/>
        </w:numPr>
        <w:shd w:val="clear" w:color="auto" w:fill="FFFFFF"/>
        <w:tabs>
          <w:tab w:val="clear" w:pos="720"/>
        </w:tabs>
        <w:spacing w:before="30" w:after="30" w:line="240" w:lineRule="auto"/>
        <w:ind w:left="284" w:firstLine="709"/>
        <w:jc w:val="both"/>
        <w:rPr>
          <w:rFonts w:ascii="Calibri" w:eastAsia="Times New Roman" w:hAnsi="Calibri" w:cs="Calibri"/>
          <w:color w:val="000000"/>
          <w:sz w:val="30"/>
          <w:szCs w:val="30"/>
          <w:lang w:eastAsia="ru-RU"/>
        </w:rPr>
      </w:pPr>
      <w:r w:rsidRPr="005467AA">
        <w:rPr>
          <w:rFonts w:ascii="Times New Roman" w:eastAsia="Times New Roman" w:hAnsi="Times New Roman" w:cs="Times New Roman"/>
          <w:color w:val="000000"/>
          <w:sz w:val="30"/>
          <w:szCs w:val="30"/>
          <w:lang w:eastAsia="ru-RU"/>
        </w:rPr>
        <w:t>обучающая - обогащение информацией об окружающем мире.</w:t>
      </w:r>
    </w:p>
    <w:p w:rsidR="00A9694C" w:rsidRPr="005467AA" w:rsidRDefault="00A9694C" w:rsidP="00BB14EE">
      <w:pPr>
        <w:shd w:val="clear" w:color="auto" w:fill="FFFFFF"/>
        <w:spacing w:after="0" w:line="240" w:lineRule="auto"/>
        <w:ind w:left="720" w:firstLine="709"/>
        <w:rPr>
          <w:rFonts w:ascii="Calibri" w:eastAsia="Times New Roman" w:hAnsi="Calibri" w:cs="Calibri"/>
          <w:i/>
          <w:sz w:val="30"/>
          <w:szCs w:val="30"/>
          <w:lang w:eastAsia="ru-RU"/>
        </w:rPr>
      </w:pPr>
      <w:r w:rsidRPr="005467AA">
        <w:rPr>
          <w:rFonts w:ascii="Times New Roman" w:eastAsia="Times New Roman" w:hAnsi="Times New Roman" w:cs="Times New Roman"/>
          <w:bCs/>
          <w:i/>
          <w:sz w:val="30"/>
          <w:szCs w:val="30"/>
          <w:lang w:eastAsia="ru-RU"/>
        </w:rPr>
        <w:t xml:space="preserve">В </w:t>
      </w:r>
      <w:proofErr w:type="spellStart"/>
      <w:r w:rsidRPr="005467AA">
        <w:rPr>
          <w:rFonts w:ascii="Times New Roman" w:eastAsia="Times New Roman" w:hAnsi="Times New Roman" w:cs="Times New Roman"/>
          <w:bCs/>
          <w:i/>
          <w:sz w:val="30"/>
          <w:szCs w:val="30"/>
          <w:lang w:eastAsia="ru-RU"/>
        </w:rPr>
        <w:t>куклотерапии</w:t>
      </w:r>
      <w:proofErr w:type="spellEnd"/>
      <w:r w:rsidRPr="005467AA">
        <w:rPr>
          <w:rFonts w:ascii="Times New Roman" w:eastAsia="Times New Roman" w:hAnsi="Times New Roman" w:cs="Times New Roman"/>
          <w:bCs/>
          <w:i/>
          <w:sz w:val="30"/>
          <w:szCs w:val="30"/>
          <w:lang w:eastAsia="ru-RU"/>
        </w:rPr>
        <w:t xml:space="preserve"> используются такие варианты кукол:</w:t>
      </w:r>
    </w:p>
    <w:p w:rsidR="00A9694C" w:rsidRPr="005467AA" w:rsidRDefault="00A9694C" w:rsidP="00BB14EE">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 </w:t>
      </w:r>
      <w:r w:rsidRPr="005467AA">
        <w:rPr>
          <w:rFonts w:ascii="Times New Roman" w:hAnsi="Times New Roman" w:cs="Times New Roman"/>
          <w:bCs/>
          <w:sz w:val="30"/>
          <w:szCs w:val="30"/>
        </w:rPr>
        <w:t>теневые куклы:</w:t>
      </w:r>
      <w:r w:rsidRPr="005467AA">
        <w:rPr>
          <w:rFonts w:ascii="Times New Roman" w:hAnsi="Times New Roman" w:cs="Times New Roman"/>
          <w:sz w:val="30"/>
          <w:szCs w:val="30"/>
        </w:rPr>
        <w:t> (Такие куклы применяются преимущественно для работы над детскими страхами; в коррекции повышенной тревожности. Ребенок может делать со своей </w:t>
      </w:r>
      <w:r w:rsidRPr="005467AA">
        <w:rPr>
          <w:rFonts w:ascii="Times New Roman" w:hAnsi="Times New Roman" w:cs="Times New Roman"/>
          <w:bCs/>
          <w:sz w:val="30"/>
          <w:szCs w:val="30"/>
        </w:rPr>
        <w:t>«куклой — страхом»</w:t>
      </w:r>
      <w:r w:rsidRPr="005467AA">
        <w:rPr>
          <w:rFonts w:ascii="Times New Roman" w:hAnsi="Times New Roman" w:cs="Times New Roman"/>
          <w:sz w:val="30"/>
          <w:szCs w:val="30"/>
        </w:rPr>
        <w:t> все, что захочет, вплоть до полного уничтожения. В этом и состоит коррекционный смысл теневого театра).</w:t>
      </w:r>
    </w:p>
    <w:p w:rsidR="00A9694C" w:rsidRPr="005467AA" w:rsidRDefault="00A9694C" w:rsidP="00BB14EE">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 </w:t>
      </w:r>
      <w:r w:rsidRPr="005467AA">
        <w:rPr>
          <w:rFonts w:ascii="Times New Roman" w:hAnsi="Times New Roman" w:cs="Times New Roman"/>
          <w:bCs/>
          <w:sz w:val="30"/>
          <w:szCs w:val="30"/>
        </w:rPr>
        <w:t>веревочные куклы:</w:t>
      </w:r>
      <w:r w:rsidRPr="005467AA">
        <w:rPr>
          <w:rFonts w:ascii="Times New Roman" w:hAnsi="Times New Roman" w:cs="Times New Roman"/>
          <w:sz w:val="30"/>
          <w:szCs w:val="30"/>
        </w:rPr>
        <w:t> (Такие куклы многофункциональны. Они эффективны для решения у детей проблем в общении, повышенной тревожности. Кукла может быть размером в рост ребенка. Таким образом, ребенок имитирует движение куклы вместе с собственными движениями).</w:t>
      </w:r>
    </w:p>
    <w:p w:rsidR="00A9694C" w:rsidRPr="005467AA" w:rsidRDefault="00A9694C" w:rsidP="00BB14EE">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bCs/>
          <w:sz w:val="30"/>
          <w:szCs w:val="30"/>
        </w:rPr>
        <w:t>- плоскостные куклы:</w:t>
      </w:r>
      <w:r w:rsidRPr="005467AA">
        <w:rPr>
          <w:rFonts w:ascii="Times New Roman" w:hAnsi="Times New Roman" w:cs="Times New Roman"/>
          <w:sz w:val="30"/>
          <w:szCs w:val="30"/>
        </w:rPr>
        <w:t> (Такая кукла может иметь сменный набор выражений лица, которые соответствуют различным эмоциональным состояниям. Обычно они используются для работы с детьми, у которых имеются проблемы в общении, поведении, нарушение образа </w:t>
      </w:r>
      <w:r w:rsidRPr="005467AA">
        <w:rPr>
          <w:rFonts w:ascii="Times New Roman" w:hAnsi="Times New Roman" w:cs="Times New Roman"/>
          <w:bCs/>
          <w:sz w:val="30"/>
          <w:szCs w:val="30"/>
        </w:rPr>
        <w:t>«Я»</w:t>
      </w:r>
      <w:r w:rsidRPr="005467AA">
        <w:rPr>
          <w:rFonts w:ascii="Times New Roman" w:hAnsi="Times New Roman" w:cs="Times New Roman"/>
          <w:sz w:val="30"/>
          <w:szCs w:val="30"/>
        </w:rPr>
        <w:t>).</w:t>
      </w:r>
    </w:p>
    <w:p w:rsidR="00A9694C" w:rsidRPr="005467AA" w:rsidRDefault="00A9694C" w:rsidP="00BB14EE">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bCs/>
          <w:sz w:val="30"/>
          <w:szCs w:val="30"/>
        </w:rPr>
        <w:lastRenderedPageBreak/>
        <w:t>- перчаточные куклы:</w:t>
      </w:r>
      <w:r w:rsidRPr="005467AA">
        <w:rPr>
          <w:rFonts w:ascii="Times New Roman" w:hAnsi="Times New Roman" w:cs="Times New Roman"/>
          <w:sz w:val="30"/>
          <w:szCs w:val="30"/>
        </w:rPr>
        <w:t> (Такие куклы применяются в развитии речи детей, встреча с перчаточной куклой приводит ребенка за ширму, которая позволяет ему спрятаться и раскрыться. Так, даже если он боится говорить, заикается и краснеет, то за ширмой он успокаивается, начинает говорить увереннее – это же не он говорит, а его герой).</w:t>
      </w:r>
    </w:p>
    <w:p w:rsidR="00A9694C" w:rsidRPr="005467AA" w:rsidRDefault="00A9694C" w:rsidP="00BB14EE">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bCs/>
          <w:sz w:val="30"/>
          <w:szCs w:val="30"/>
        </w:rPr>
        <w:t>- куклы-костюмы</w:t>
      </w:r>
      <w:r w:rsidRPr="005467AA">
        <w:rPr>
          <w:rFonts w:ascii="Times New Roman" w:hAnsi="Times New Roman" w:cs="Times New Roman"/>
          <w:sz w:val="30"/>
          <w:szCs w:val="30"/>
        </w:rPr>
        <w:t>: (Работа с куклой – костюмом позволяет развивать в детях социальную уверенность выражать эмоции, чувства и состояния, которые ребенок по каким - то причинам не может или не позволяет себе проявить).</w:t>
      </w:r>
    </w:p>
    <w:p w:rsidR="00A9694C" w:rsidRPr="005467AA" w:rsidRDefault="00A9694C" w:rsidP="00BB14EE">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 </w:t>
      </w:r>
      <w:r w:rsidRPr="005467AA">
        <w:rPr>
          <w:rFonts w:ascii="Times New Roman" w:hAnsi="Times New Roman" w:cs="Times New Roman"/>
          <w:bCs/>
          <w:sz w:val="30"/>
          <w:szCs w:val="30"/>
        </w:rPr>
        <w:t>куклы-марионетки:</w:t>
      </w:r>
      <w:r w:rsidRPr="005467AA">
        <w:rPr>
          <w:rFonts w:ascii="Times New Roman" w:hAnsi="Times New Roman" w:cs="Times New Roman"/>
          <w:sz w:val="30"/>
          <w:szCs w:val="30"/>
        </w:rPr>
        <w:t> (работа с куклой – марионеткой позволяет совершенствовать тонкую моторику руки и общую координацию движений, проявлять через куклу те эмоции, чувства, состояния, которые ребенок по каким – то причинам не может или не позволяет себе проявлять).</w:t>
      </w:r>
    </w:p>
    <w:p w:rsidR="0027738A" w:rsidRPr="005467AA" w:rsidRDefault="0027738A" w:rsidP="00BB14EE">
      <w:pPr>
        <w:pStyle w:val="a3"/>
        <w:numPr>
          <w:ilvl w:val="0"/>
          <w:numId w:val="5"/>
        </w:numPr>
        <w:spacing w:line="240" w:lineRule="atLeast"/>
        <w:ind w:firstLine="709"/>
        <w:jc w:val="both"/>
        <w:rPr>
          <w:rFonts w:ascii="Times New Roman" w:hAnsi="Times New Roman" w:cs="Times New Roman"/>
          <w:b/>
          <w:color w:val="C45911" w:themeColor="accent2" w:themeShade="BF"/>
          <w:sz w:val="30"/>
          <w:szCs w:val="30"/>
        </w:rPr>
      </w:pPr>
      <w:r w:rsidRPr="005467AA">
        <w:rPr>
          <w:rFonts w:ascii="Times New Roman" w:hAnsi="Times New Roman" w:cs="Times New Roman"/>
          <w:b/>
          <w:color w:val="C45911" w:themeColor="accent2" w:themeShade="BF"/>
          <w:sz w:val="30"/>
          <w:szCs w:val="30"/>
        </w:rPr>
        <w:t xml:space="preserve"> Песочная терапия</w:t>
      </w:r>
    </w:p>
    <w:p w:rsidR="0062449A" w:rsidRPr="005467AA" w:rsidRDefault="0027738A" w:rsidP="00BB14EE">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Данный вид служит как терапевтическим, так и прекрасным диагностическим методом для психолога или специалиста, который использует данные техники. Для детей – это простой, естественный способ рассказать о своих тревогах, страхах и других важных переживаниях, преодолеть эмоциональное напряжение. Ребенок не всегда может словами выразить свое внутреннее беспокойство, в отличие от взрослого. В связи с этим могут возникать различные трудности в жизни малыша. Игра с песком дает ребенку возможность не только перенести свои переживания в ящик с песком и взглянуть на них со стороны, но и научиться успешно с ними взаимодействовать.</w:t>
      </w:r>
      <w:r w:rsidR="0062449A" w:rsidRPr="005467AA">
        <w:rPr>
          <w:rFonts w:ascii="Times New Roman" w:hAnsi="Times New Roman" w:cs="Times New Roman"/>
          <w:i/>
          <w:sz w:val="30"/>
          <w:szCs w:val="30"/>
        </w:rPr>
        <w:t xml:space="preserve"> </w:t>
      </w:r>
      <w:r w:rsidR="0062449A" w:rsidRPr="005467AA">
        <w:rPr>
          <w:rFonts w:ascii="Times New Roman" w:hAnsi="Times New Roman" w:cs="Times New Roman"/>
          <w:i/>
          <w:color w:val="C45911" w:themeColor="accent2" w:themeShade="BF"/>
          <w:sz w:val="30"/>
          <w:szCs w:val="30"/>
        </w:rPr>
        <w:t>Такие игры можно использовать родителям для того, чтобы занять ребенка дома.</w:t>
      </w:r>
      <w:r w:rsidR="0062449A" w:rsidRPr="005467AA">
        <w:rPr>
          <w:rFonts w:ascii="Times New Roman" w:hAnsi="Times New Roman" w:cs="Times New Roman"/>
          <w:b/>
          <w:color w:val="C45911" w:themeColor="accent2" w:themeShade="BF"/>
          <w:sz w:val="30"/>
          <w:szCs w:val="30"/>
        </w:rPr>
        <w:t xml:space="preserve"> </w:t>
      </w:r>
    </w:p>
    <w:p w:rsidR="0062449A" w:rsidRPr="005467AA" w:rsidRDefault="0062449A" w:rsidP="00BB14EE">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С какого возраста ребенок может играть с песком? По опыту мам, как только ребенок начинает сидеть, примерно с 6 месяцев, можно уже начинать. В этом возрасте ребенку лучше предложить «заменители песка»: различные крупы (например, манку), муку. Примерно с 10 месяцев можно купить кинетический песок.</w:t>
      </w:r>
    </w:p>
    <w:p w:rsidR="0062449A" w:rsidRPr="005467AA" w:rsidRDefault="0062449A" w:rsidP="00BB14EE">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Как играть? Как захочет ребенок. Он может устроить бой между солдатами в песке, или сражение монстров и героев. Может играть машинками. Может играть в семью, дом, проигрывать повседневные, или впечатлившие его события. А может придумывать сказку и рассказывать ее маме, папе, бабушке или друзьям. Ребенок может играть один, с братьями-сестрами, с друзьями, с родителями.</w:t>
      </w:r>
    </w:p>
    <w:p w:rsidR="0062449A" w:rsidRPr="005467AA" w:rsidRDefault="0062449A" w:rsidP="00BB14EE">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lastRenderedPageBreak/>
        <w:t>Конечно, по началу играть вместе с ребенком, озвучивая персонажей, с выражением, с эмоциями, можно разными голосами (тоненьким, грубым, высоким, низким). "Красная маленькая машинка поехала: "Би-</w:t>
      </w:r>
      <w:proofErr w:type="spellStart"/>
      <w:r w:rsidRPr="005467AA">
        <w:rPr>
          <w:rFonts w:ascii="Times New Roman" w:hAnsi="Times New Roman" w:cs="Times New Roman"/>
          <w:sz w:val="30"/>
          <w:szCs w:val="30"/>
        </w:rPr>
        <w:t>би</w:t>
      </w:r>
      <w:proofErr w:type="spellEnd"/>
      <w:r w:rsidRPr="005467AA">
        <w:rPr>
          <w:rFonts w:ascii="Times New Roman" w:hAnsi="Times New Roman" w:cs="Times New Roman"/>
          <w:sz w:val="30"/>
          <w:szCs w:val="30"/>
        </w:rPr>
        <w:t>", а навстречу ей большой тигр: "</w:t>
      </w:r>
      <w:proofErr w:type="spellStart"/>
      <w:r w:rsidRPr="005467AA">
        <w:rPr>
          <w:rFonts w:ascii="Times New Roman" w:hAnsi="Times New Roman" w:cs="Times New Roman"/>
          <w:sz w:val="30"/>
          <w:szCs w:val="30"/>
        </w:rPr>
        <w:t>Ррррр</w:t>
      </w:r>
      <w:proofErr w:type="spellEnd"/>
      <w:r w:rsidRPr="005467AA">
        <w:rPr>
          <w:rFonts w:ascii="Times New Roman" w:hAnsi="Times New Roman" w:cs="Times New Roman"/>
          <w:sz w:val="30"/>
          <w:szCs w:val="30"/>
        </w:rPr>
        <w:t xml:space="preserve">! Я тебя съем!" Машинка: "Нет, </w:t>
      </w:r>
      <w:proofErr w:type="spellStart"/>
      <w:r w:rsidRPr="005467AA">
        <w:rPr>
          <w:rFonts w:ascii="Times New Roman" w:hAnsi="Times New Roman" w:cs="Times New Roman"/>
          <w:sz w:val="30"/>
          <w:szCs w:val="30"/>
        </w:rPr>
        <w:t>би-би</w:t>
      </w:r>
      <w:proofErr w:type="spellEnd"/>
      <w:r w:rsidRPr="005467AA">
        <w:rPr>
          <w:rFonts w:ascii="Times New Roman" w:hAnsi="Times New Roman" w:cs="Times New Roman"/>
          <w:sz w:val="30"/>
          <w:szCs w:val="30"/>
        </w:rPr>
        <w:t>, не съешь! Я железная!" По ходу развития сюжета закрепляете размеры, цвета, материал предметов, названия животных, растений и т.д. В дальнейшем ребенок будет играть уже сам, удивляя вас своей фантазией.</w:t>
      </w:r>
    </w:p>
    <w:p w:rsidR="00041CE5" w:rsidRPr="005467AA" w:rsidRDefault="00041CE5" w:rsidP="00BB14EE">
      <w:pPr>
        <w:pStyle w:val="a3"/>
        <w:numPr>
          <w:ilvl w:val="0"/>
          <w:numId w:val="5"/>
        </w:numPr>
        <w:spacing w:line="240" w:lineRule="atLeast"/>
        <w:ind w:firstLine="709"/>
        <w:jc w:val="both"/>
        <w:rPr>
          <w:rFonts w:ascii="Times New Roman" w:hAnsi="Times New Roman" w:cs="Times New Roman"/>
          <w:b/>
          <w:color w:val="C45911" w:themeColor="accent2" w:themeShade="BF"/>
          <w:sz w:val="30"/>
          <w:szCs w:val="30"/>
        </w:rPr>
      </w:pPr>
      <w:proofErr w:type="spellStart"/>
      <w:r w:rsidRPr="005467AA">
        <w:rPr>
          <w:rFonts w:ascii="Times New Roman" w:hAnsi="Times New Roman" w:cs="Times New Roman"/>
          <w:b/>
          <w:color w:val="C45911" w:themeColor="accent2" w:themeShade="BF"/>
          <w:sz w:val="30"/>
          <w:szCs w:val="30"/>
        </w:rPr>
        <w:t>Скульптуротерапия</w:t>
      </w:r>
      <w:proofErr w:type="spellEnd"/>
    </w:p>
    <w:p w:rsidR="00041CE5" w:rsidRPr="005467AA" w:rsidRDefault="00041CE5" w:rsidP="00BB14EE">
      <w:pPr>
        <w:spacing w:line="240" w:lineRule="atLeast"/>
        <w:ind w:firstLine="709"/>
        <w:jc w:val="both"/>
        <w:rPr>
          <w:rFonts w:ascii="Times New Roman" w:hAnsi="Times New Roman" w:cs="Times New Roman"/>
          <w:color w:val="C45911" w:themeColor="accent2" w:themeShade="BF"/>
          <w:sz w:val="30"/>
          <w:szCs w:val="30"/>
        </w:rPr>
      </w:pPr>
      <w:r w:rsidRPr="005467AA">
        <w:rPr>
          <w:rFonts w:ascii="Times New Roman" w:hAnsi="Times New Roman" w:cs="Times New Roman"/>
          <w:sz w:val="30"/>
          <w:szCs w:val="30"/>
        </w:rPr>
        <w:t xml:space="preserve">Известный британский арт-терапевт, автор книги «Работа с глиной в арт-терапии» Д. </w:t>
      </w:r>
      <w:proofErr w:type="spellStart"/>
      <w:r w:rsidRPr="005467AA">
        <w:rPr>
          <w:rFonts w:ascii="Times New Roman" w:hAnsi="Times New Roman" w:cs="Times New Roman"/>
          <w:sz w:val="30"/>
          <w:szCs w:val="30"/>
        </w:rPr>
        <w:t>Энли</w:t>
      </w:r>
      <w:proofErr w:type="spellEnd"/>
      <w:r w:rsidRPr="005467AA">
        <w:rPr>
          <w:rFonts w:ascii="Times New Roman" w:hAnsi="Times New Roman" w:cs="Times New Roman"/>
          <w:sz w:val="30"/>
          <w:szCs w:val="30"/>
        </w:rPr>
        <w:t xml:space="preserve"> (</w:t>
      </w:r>
      <w:proofErr w:type="spellStart"/>
      <w:r w:rsidRPr="005467AA">
        <w:rPr>
          <w:rFonts w:ascii="Times New Roman" w:hAnsi="Times New Roman" w:cs="Times New Roman"/>
          <w:sz w:val="30"/>
          <w:szCs w:val="30"/>
        </w:rPr>
        <w:t>Henley</w:t>
      </w:r>
      <w:proofErr w:type="spellEnd"/>
      <w:r w:rsidRPr="005467AA">
        <w:rPr>
          <w:rFonts w:ascii="Times New Roman" w:hAnsi="Times New Roman" w:cs="Times New Roman"/>
          <w:sz w:val="30"/>
          <w:szCs w:val="30"/>
        </w:rPr>
        <w:t xml:space="preserve">, 2002) отмечает, что </w:t>
      </w:r>
      <w:r w:rsidRPr="005467AA">
        <w:rPr>
          <w:rFonts w:ascii="Times New Roman" w:hAnsi="Times New Roman" w:cs="Times New Roman"/>
          <w:i/>
          <w:color w:val="C45911" w:themeColor="accent2" w:themeShade="BF"/>
          <w:sz w:val="30"/>
          <w:szCs w:val="30"/>
        </w:rPr>
        <w:t>«глина … является средством терапии, образования и самовыражения, затрагивая историю, психологию, технику и эстетику»</w:t>
      </w:r>
    </w:p>
    <w:p w:rsidR="00041CE5" w:rsidRPr="005467AA" w:rsidRDefault="00041CE5" w:rsidP="00BB14EE">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Возможны следующие варианты создания скульптурного портрета и автопортрета в процессе арт-</w:t>
      </w:r>
      <w:proofErr w:type="spellStart"/>
      <w:r w:rsidRPr="005467AA">
        <w:rPr>
          <w:rFonts w:ascii="Times New Roman" w:hAnsi="Times New Roman" w:cs="Times New Roman"/>
          <w:sz w:val="30"/>
          <w:szCs w:val="30"/>
        </w:rPr>
        <w:t>терапеии</w:t>
      </w:r>
      <w:proofErr w:type="spellEnd"/>
      <w:r w:rsidRPr="005467AA">
        <w:rPr>
          <w:rFonts w:ascii="Times New Roman" w:hAnsi="Times New Roman" w:cs="Times New Roman"/>
          <w:sz w:val="30"/>
          <w:szCs w:val="30"/>
        </w:rPr>
        <w:t>:</w:t>
      </w:r>
    </w:p>
    <w:p w:rsidR="00041CE5" w:rsidRPr="005467AA" w:rsidRDefault="00041CE5" w:rsidP="00BB14EE">
      <w:pPr>
        <w:numPr>
          <w:ilvl w:val="0"/>
          <w:numId w:val="12"/>
        </w:num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клиент создает скульптурный портрет самого себя (автопортрет), глядя на себя в зеркало или по представлению, в том числе, работая с закрытыми глазами и настраиваясь на ощущения собственного тела,</w:t>
      </w:r>
    </w:p>
    <w:p w:rsidR="00041CE5" w:rsidRPr="005467AA" w:rsidRDefault="00041CE5" w:rsidP="00BB14EE">
      <w:pPr>
        <w:numPr>
          <w:ilvl w:val="0"/>
          <w:numId w:val="12"/>
        </w:num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арт-терапевт создает основу скульптурного портрета клиента, но затем передает ему образ для развития и доработки,</w:t>
      </w:r>
    </w:p>
    <w:p w:rsidR="00041CE5" w:rsidRPr="005467AA" w:rsidRDefault="00041CE5" w:rsidP="00BB14EE">
      <w:pPr>
        <w:numPr>
          <w:ilvl w:val="0"/>
          <w:numId w:val="12"/>
        </w:num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 xml:space="preserve">члены группы создают портреты друг друга, и при этом также возможна передача </w:t>
      </w:r>
      <w:proofErr w:type="spellStart"/>
      <w:r w:rsidRPr="005467AA">
        <w:rPr>
          <w:rFonts w:ascii="Times New Roman" w:hAnsi="Times New Roman" w:cs="Times New Roman"/>
          <w:sz w:val="30"/>
          <w:szCs w:val="30"/>
        </w:rPr>
        <w:t>полузаконченных</w:t>
      </w:r>
      <w:proofErr w:type="spellEnd"/>
      <w:r w:rsidRPr="005467AA">
        <w:rPr>
          <w:rFonts w:ascii="Times New Roman" w:hAnsi="Times New Roman" w:cs="Times New Roman"/>
          <w:sz w:val="30"/>
          <w:szCs w:val="30"/>
        </w:rPr>
        <w:t xml:space="preserve"> или законченных портретов друг другу для возможных изменений.</w:t>
      </w:r>
    </w:p>
    <w:p w:rsidR="00041CE5" w:rsidRPr="005467AA" w:rsidRDefault="00041CE5" w:rsidP="00BB14EE">
      <w:pPr>
        <w:spacing w:after="0" w:line="240" w:lineRule="auto"/>
        <w:ind w:firstLine="709"/>
        <w:jc w:val="both"/>
        <w:rPr>
          <w:rFonts w:ascii="Times New Roman" w:eastAsia="Times New Roman" w:hAnsi="Times New Roman" w:cs="Times New Roman"/>
          <w:sz w:val="30"/>
          <w:szCs w:val="30"/>
          <w:lang w:eastAsia="ru-RU"/>
        </w:rPr>
      </w:pPr>
      <w:r w:rsidRPr="005467AA">
        <w:rPr>
          <w:rFonts w:ascii="Times New Roman" w:eastAsia="Times New Roman" w:hAnsi="Times New Roman" w:cs="Times New Roman"/>
          <w:color w:val="000000"/>
          <w:sz w:val="30"/>
          <w:szCs w:val="30"/>
          <w:lang w:eastAsia="ru-RU"/>
        </w:rPr>
        <w:t xml:space="preserve">Важной частью арт-терапевтического сеанса при создании скульптурного портрета и автопортрета является последующее обсуждение созданного образа. Оно может быть направлено, прежде всего, на прояснение отношения клиента к самому себе и его чувств, связанных с </w:t>
      </w:r>
      <w:proofErr w:type="spellStart"/>
      <w:r w:rsidRPr="005467AA">
        <w:rPr>
          <w:rFonts w:ascii="Times New Roman" w:eastAsia="Times New Roman" w:hAnsi="Times New Roman" w:cs="Times New Roman"/>
          <w:color w:val="000000"/>
          <w:sz w:val="30"/>
          <w:szCs w:val="30"/>
          <w:lang w:eastAsia="ru-RU"/>
        </w:rPr>
        <w:t>самовосприятием</w:t>
      </w:r>
      <w:proofErr w:type="spellEnd"/>
      <w:r w:rsidRPr="005467AA">
        <w:rPr>
          <w:rFonts w:ascii="Times New Roman" w:eastAsia="Times New Roman" w:hAnsi="Times New Roman" w:cs="Times New Roman"/>
          <w:color w:val="000000"/>
          <w:sz w:val="30"/>
          <w:szCs w:val="30"/>
          <w:lang w:eastAsia="ru-RU"/>
        </w:rPr>
        <w:t xml:space="preserve"> и </w:t>
      </w:r>
      <w:proofErr w:type="spellStart"/>
      <w:r w:rsidRPr="005467AA">
        <w:rPr>
          <w:rFonts w:ascii="Times New Roman" w:eastAsia="Times New Roman" w:hAnsi="Times New Roman" w:cs="Times New Roman"/>
          <w:color w:val="000000"/>
          <w:sz w:val="30"/>
          <w:szCs w:val="30"/>
          <w:lang w:eastAsia="ru-RU"/>
        </w:rPr>
        <w:t>самоотношением</w:t>
      </w:r>
      <w:proofErr w:type="spellEnd"/>
      <w:r w:rsidRPr="005467AA">
        <w:rPr>
          <w:rFonts w:ascii="Times New Roman" w:eastAsia="Times New Roman" w:hAnsi="Times New Roman" w:cs="Times New Roman"/>
          <w:color w:val="000000"/>
          <w:sz w:val="30"/>
          <w:szCs w:val="30"/>
          <w:lang w:eastAsia="ru-RU"/>
        </w:rPr>
        <w:t>. Клиенту могут быть заданы разные вопросы, в том числе:</w:t>
      </w:r>
    </w:p>
    <w:p w:rsidR="00041CE5" w:rsidRPr="005467AA" w:rsidRDefault="00041CE5" w:rsidP="00BB14EE">
      <w:pPr>
        <w:numPr>
          <w:ilvl w:val="0"/>
          <w:numId w:val="13"/>
        </w:numPr>
        <w:spacing w:before="100" w:beforeAutospacing="1" w:after="100" w:afterAutospacing="1" w:line="240" w:lineRule="auto"/>
        <w:ind w:firstLine="709"/>
        <w:jc w:val="both"/>
        <w:rPr>
          <w:rFonts w:ascii="Times New Roman" w:eastAsia="Times New Roman" w:hAnsi="Times New Roman" w:cs="Times New Roman"/>
          <w:color w:val="000000"/>
          <w:sz w:val="30"/>
          <w:szCs w:val="30"/>
          <w:lang w:eastAsia="ru-RU"/>
        </w:rPr>
      </w:pPr>
      <w:r w:rsidRPr="005467AA">
        <w:rPr>
          <w:rFonts w:ascii="Times New Roman" w:eastAsia="Times New Roman" w:hAnsi="Times New Roman" w:cs="Times New Roman"/>
          <w:color w:val="000000"/>
          <w:sz w:val="30"/>
          <w:szCs w:val="30"/>
          <w:lang w:eastAsia="ru-RU"/>
        </w:rPr>
        <w:t>Какие три вещи тебе больше всего нравятся на портрете (автопортрете)?</w:t>
      </w:r>
    </w:p>
    <w:p w:rsidR="00041CE5" w:rsidRPr="005467AA" w:rsidRDefault="00041CE5" w:rsidP="00BB14EE">
      <w:pPr>
        <w:numPr>
          <w:ilvl w:val="0"/>
          <w:numId w:val="13"/>
        </w:numPr>
        <w:spacing w:before="100" w:beforeAutospacing="1" w:after="100" w:afterAutospacing="1" w:line="240" w:lineRule="auto"/>
        <w:ind w:firstLine="709"/>
        <w:jc w:val="both"/>
        <w:rPr>
          <w:rFonts w:ascii="Times New Roman" w:eastAsia="Times New Roman" w:hAnsi="Times New Roman" w:cs="Times New Roman"/>
          <w:color w:val="000000"/>
          <w:sz w:val="30"/>
          <w:szCs w:val="30"/>
          <w:lang w:eastAsia="ru-RU"/>
        </w:rPr>
      </w:pPr>
      <w:r w:rsidRPr="005467AA">
        <w:rPr>
          <w:rFonts w:ascii="Times New Roman" w:eastAsia="Times New Roman" w:hAnsi="Times New Roman" w:cs="Times New Roman"/>
          <w:color w:val="000000"/>
          <w:sz w:val="30"/>
          <w:szCs w:val="30"/>
          <w:lang w:eastAsia="ru-RU"/>
        </w:rPr>
        <w:t>Какие твои личностные черты наиболее ярко проявляются на портрете (автопортрете)?</w:t>
      </w:r>
    </w:p>
    <w:p w:rsidR="00041CE5" w:rsidRPr="005467AA" w:rsidRDefault="00041CE5" w:rsidP="00BB14EE">
      <w:pPr>
        <w:numPr>
          <w:ilvl w:val="0"/>
          <w:numId w:val="13"/>
        </w:numPr>
        <w:spacing w:before="100" w:beforeAutospacing="1" w:after="100" w:afterAutospacing="1" w:line="240" w:lineRule="auto"/>
        <w:ind w:firstLine="709"/>
        <w:jc w:val="both"/>
        <w:rPr>
          <w:rFonts w:ascii="Times New Roman" w:eastAsia="Times New Roman" w:hAnsi="Times New Roman" w:cs="Times New Roman"/>
          <w:color w:val="000000"/>
          <w:sz w:val="30"/>
          <w:szCs w:val="30"/>
          <w:lang w:eastAsia="ru-RU"/>
        </w:rPr>
      </w:pPr>
      <w:r w:rsidRPr="005467AA">
        <w:rPr>
          <w:rFonts w:ascii="Times New Roman" w:eastAsia="Times New Roman" w:hAnsi="Times New Roman" w:cs="Times New Roman"/>
          <w:color w:val="000000"/>
          <w:sz w:val="30"/>
          <w:szCs w:val="30"/>
          <w:lang w:eastAsia="ru-RU"/>
        </w:rPr>
        <w:t>Какое название можно было бы дать этому образу, или какую цитату можно было бы к нему подобрать?</w:t>
      </w:r>
    </w:p>
    <w:p w:rsidR="00041CE5" w:rsidRPr="005467AA" w:rsidRDefault="00041CE5" w:rsidP="00BB14EE">
      <w:pPr>
        <w:numPr>
          <w:ilvl w:val="0"/>
          <w:numId w:val="13"/>
        </w:numPr>
        <w:spacing w:before="100" w:beforeAutospacing="1" w:after="100" w:afterAutospacing="1" w:line="240" w:lineRule="auto"/>
        <w:ind w:firstLine="709"/>
        <w:jc w:val="both"/>
        <w:rPr>
          <w:rFonts w:ascii="Times New Roman" w:eastAsia="Times New Roman" w:hAnsi="Times New Roman" w:cs="Times New Roman"/>
          <w:color w:val="000000"/>
          <w:sz w:val="30"/>
          <w:szCs w:val="30"/>
          <w:lang w:eastAsia="ru-RU"/>
        </w:rPr>
      </w:pPr>
      <w:r w:rsidRPr="005467AA">
        <w:rPr>
          <w:rFonts w:ascii="Times New Roman" w:eastAsia="Times New Roman" w:hAnsi="Times New Roman" w:cs="Times New Roman"/>
          <w:color w:val="000000"/>
          <w:sz w:val="30"/>
          <w:szCs w:val="30"/>
          <w:lang w:eastAsia="ru-RU"/>
        </w:rPr>
        <w:t>Если бы изображенный человек мог заговорить, что он мог сказать?</w:t>
      </w:r>
    </w:p>
    <w:p w:rsidR="00041CE5" w:rsidRPr="005467AA" w:rsidRDefault="00041CE5" w:rsidP="00BB14EE">
      <w:pPr>
        <w:numPr>
          <w:ilvl w:val="0"/>
          <w:numId w:val="13"/>
        </w:numPr>
        <w:spacing w:before="100" w:beforeAutospacing="1" w:after="100" w:afterAutospacing="1" w:line="240" w:lineRule="auto"/>
        <w:ind w:firstLine="709"/>
        <w:jc w:val="both"/>
        <w:rPr>
          <w:rFonts w:ascii="Times New Roman" w:eastAsia="Times New Roman" w:hAnsi="Times New Roman" w:cs="Times New Roman"/>
          <w:color w:val="000000"/>
          <w:sz w:val="30"/>
          <w:szCs w:val="30"/>
          <w:lang w:eastAsia="ru-RU"/>
        </w:rPr>
      </w:pPr>
      <w:r w:rsidRPr="005467AA">
        <w:rPr>
          <w:rFonts w:ascii="Times New Roman" w:eastAsia="Times New Roman" w:hAnsi="Times New Roman" w:cs="Times New Roman"/>
          <w:color w:val="000000"/>
          <w:sz w:val="30"/>
          <w:szCs w:val="30"/>
          <w:lang w:eastAsia="ru-RU"/>
        </w:rPr>
        <w:lastRenderedPageBreak/>
        <w:t>Чего не хватает данному образу? Что можно было бы сделать, чтобы он был более выразительным, целостным?</w:t>
      </w:r>
    </w:p>
    <w:p w:rsidR="00041CE5" w:rsidRPr="005467AA" w:rsidRDefault="00041CE5" w:rsidP="00BB14EE">
      <w:pPr>
        <w:numPr>
          <w:ilvl w:val="0"/>
          <w:numId w:val="13"/>
        </w:numPr>
        <w:spacing w:before="100" w:beforeAutospacing="1" w:after="100" w:afterAutospacing="1" w:line="240" w:lineRule="auto"/>
        <w:ind w:firstLine="709"/>
        <w:jc w:val="both"/>
        <w:rPr>
          <w:rFonts w:ascii="Times New Roman" w:eastAsia="Times New Roman" w:hAnsi="Times New Roman" w:cs="Times New Roman"/>
          <w:color w:val="000000"/>
          <w:sz w:val="30"/>
          <w:szCs w:val="30"/>
          <w:lang w:eastAsia="ru-RU"/>
        </w:rPr>
      </w:pPr>
      <w:r w:rsidRPr="005467AA">
        <w:rPr>
          <w:rFonts w:ascii="Times New Roman" w:eastAsia="Times New Roman" w:hAnsi="Times New Roman" w:cs="Times New Roman"/>
          <w:color w:val="000000"/>
          <w:sz w:val="30"/>
          <w:szCs w:val="30"/>
          <w:lang w:eastAsia="ru-RU"/>
        </w:rPr>
        <w:t>Что бы Вы могли сказать изображенному человеку?</w:t>
      </w:r>
    </w:p>
    <w:p w:rsidR="00041CE5" w:rsidRPr="005467AA" w:rsidRDefault="00041CE5" w:rsidP="00BB14EE">
      <w:pPr>
        <w:pStyle w:val="a3"/>
        <w:numPr>
          <w:ilvl w:val="0"/>
          <w:numId w:val="5"/>
        </w:numPr>
        <w:spacing w:line="240" w:lineRule="atLeast"/>
        <w:ind w:firstLine="709"/>
        <w:jc w:val="both"/>
        <w:rPr>
          <w:rFonts w:ascii="Times New Roman" w:hAnsi="Times New Roman" w:cs="Times New Roman"/>
          <w:b/>
          <w:color w:val="C45911" w:themeColor="accent2" w:themeShade="BF"/>
          <w:sz w:val="30"/>
          <w:szCs w:val="30"/>
        </w:rPr>
      </w:pPr>
      <w:r w:rsidRPr="005467AA">
        <w:rPr>
          <w:rFonts w:ascii="Times New Roman" w:hAnsi="Times New Roman" w:cs="Times New Roman"/>
          <w:b/>
          <w:color w:val="C45911" w:themeColor="accent2" w:themeShade="BF"/>
          <w:sz w:val="30"/>
          <w:szCs w:val="30"/>
        </w:rPr>
        <w:t>Фототерапия</w:t>
      </w:r>
    </w:p>
    <w:p w:rsidR="00041CE5" w:rsidRPr="005467AA" w:rsidRDefault="00041CE5" w:rsidP="00BB14EE">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Фототерапия связана с лечебно-коррекционным применением фотографии, опирающимся на психотерапевтические отношения. Ребенок, например, может приносить на встречи с психологом свои фотографии с целью их обсуждения, либо создавать фотографии в ходе занятий, что помогает специалисту получить о консультируемом дополнительную информацию. Кроме того, показ и обсуждение снимков позволяют ребенку выразить свои чувства и представления. При этом, однако, фотография служит лишь инструментом психологического исследования, а контакт со специалистом и использование им различных приемов консультирования выступают необходимым условием и важным фактором психологических изменений.</w:t>
      </w:r>
    </w:p>
    <w:p w:rsidR="00041CE5" w:rsidRPr="005467AA" w:rsidRDefault="00041CE5" w:rsidP="00BB14EE">
      <w:pPr>
        <w:spacing w:before="100" w:beforeAutospacing="1" w:after="100" w:afterAutospacing="1" w:line="240" w:lineRule="auto"/>
        <w:ind w:firstLine="709"/>
        <w:jc w:val="both"/>
        <w:rPr>
          <w:rFonts w:ascii="Times New Roman" w:eastAsia="Times New Roman" w:hAnsi="Times New Roman" w:cs="Times New Roman"/>
          <w:color w:val="000000"/>
          <w:sz w:val="30"/>
          <w:szCs w:val="30"/>
          <w:lang w:eastAsia="ru-RU"/>
        </w:rPr>
      </w:pPr>
      <w:r w:rsidRPr="005467AA">
        <w:rPr>
          <w:rFonts w:ascii="Times New Roman" w:eastAsia="Times New Roman" w:hAnsi="Times New Roman" w:cs="Times New Roman"/>
          <w:color w:val="000000"/>
          <w:sz w:val="30"/>
          <w:szCs w:val="30"/>
          <w:lang w:eastAsia="ru-RU"/>
        </w:rPr>
        <w:t xml:space="preserve">Описанию различных </w:t>
      </w:r>
      <w:proofErr w:type="spellStart"/>
      <w:r w:rsidRPr="005467AA">
        <w:rPr>
          <w:rFonts w:ascii="Times New Roman" w:eastAsia="Times New Roman" w:hAnsi="Times New Roman" w:cs="Times New Roman"/>
          <w:color w:val="000000"/>
          <w:sz w:val="30"/>
          <w:szCs w:val="30"/>
          <w:lang w:eastAsia="ru-RU"/>
        </w:rPr>
        <w:t>фототерапевтических</w:t>
      </w:r>
      <w:proofErr w:type="spellEnd"/>
      <w:r w:rsidRPr="005467AA">
        <w:rPr>
          <w:rFonts w:ascii="Times New Roman" w:eastAsia="Times New Roman" w:hAnsi="Times New Roman" w:cs="Times New Roman"/>
          <w:color w:val="000000"/>
          <w:sz w:val="30"/>
          <w:szCs w:val="30"/>
          <w:lang w:eastAsia="ru-RU"/>
        </w:rPr>
        <w:t xml:space="preserve"> методов посвящена работа J. </w:t>
      </w:r>
      <w:proofErr w:type="spellStart"/>
      <w:r w:rsidRPr="005467AA">
        <w:rPr>
          <w:rFonts w:ascii="Times New Roman" w:eastAsia="Times New Roman" w:hAnsi="Times New Roman" w:cs="Times New Roman"/>
          <w:color w:val="000000"/>
          <w:sz w:val="30"/>
          <w:szCs w:val="30"/>
          <w:lang w:eastAsia="ru-RU"/>
        </w:rPr>
        <w:t>Weiser</w:t>
      </w:r>
      <w:proofErr w:type="spellEnd"/>
      <w:r w:rsidRPr="005467AA">
        <w:rPr>
          <w:rFonts w:ascii="Times New Roman" w:eastAsia="Times New Roman" w:hAnsi="Times New Roman" w:cs="Times New Roman"/>
          <w:color w:val="000000"/>
          <w:sz w:val="30"/>
          <w:szCs w:val="30"/>
          <w:lang w:eastAsia="ru-RU"/>
        </w:rPr>
        <w:t xml:space="preserve"> </w:t>
      </w:r>
      <w:r w:rsidRPr="005467AA">
        <w:rPr>
          <w:rFonts w:ascii="Times New Roman" w:eastAsia="Times New Roman" w:hAnsi="Times New Roman" w:cs="Times New Roman"/>
          <w:color w:val="000000"/>
          <w:sz w:val="30"/>
          <w:szCs w:val="30"/>
          <w:u w:val="single"/>
          <w:lang w:eastAsia="ru-RU"/>
        </w:rPr>
        <w:t>«Техники фототерапии: исследование тайн личных фотографий и семейных альбомов»</w:t>
      </w:r>
      <w:r w:rsidRPr="005467AA">
        <w:rPr>
          <w:rFonts w:ascii="Times New Roman" w:eastAsia="Times New Roman" w:hAnsi="Times New Roman" w:cs="Times New Roman"/>
          <w:color w:val="000000"/>
          <w:sz w:val="30"/>
          <w:szCs w:val="30"/>
          <w:lang w:eastAsia="ru-RU"/>
        </w:rPr>
        <w:t xml:space="preserve">. В книге представлены пять вариантов лечебно-коррекционного применения фотографии: работа с фотографией как стимульным материалом для исследования проекций клиента; создание клиентами </w:t>
      </w:r>
      <w:proofErr w:type="spellStart"/>
      <w:r w:rsidRPr="005467AA">
        <w:rPr>
          <w:rFonts w:ascii="Times New Roman" w:eastAsia="Times New Roman" w:hAnsi="Times New Roman" w:cs="Times New Roman"/>
          <w:color w:val="000000"/>
          <w:sz w:val="30"/>
          <w:szCs w:val="30"/>
          <w:lang w:eastAsia="ru-RU"/>
        </w:rPr>
        <w:t>фотоавтопортретов</w:t>
      </w:r>
      <w:proofErr w:type="spellEnd"/>
      <w:r w:rsidRPr="005467AA">
        <w:rPr>
          <w:rFonts w:ascii="Times New Roman" w:eastAsia="Times New Roman" w:hAnsi="Times New Roman" w:cs="Times New Roman"/>
          <w:color w:val="000000"/>
          <w:sz w:val="30"/>
          <w:szCs w:val="30"/>
          <w:lang w:eastAsia="ru-RU"/>
        </w:rPr>
        <w:t>; работа с фотопортретами, созданными с помощью близких клиенту людей; работа с иными фотографическими образами, созданными клиентом, а также работа с семейными альбомами и иными биографическими фотоматериалами.</w:t>
      </w:r>
    </w:p>
    <w:p w:rsidR="00041CE5" w:rsidRPr="005467AA" w:rsidRDefault="00041CE5" w:rsidP="00BB14EE">
      <w:pPr>
        <w:pStyle w:val="a3"/>
        <w:numPr>
          <w:ilvl w:val="0"/>
          <w:numId w:val="5"/>
        </w:numPr>
        <w:spacing w:line="240" w:lineRule="atLeast"/>
        <w:ind w:firstLine="709"/>
        <w:jc w:val="both"/>
        <w:rPr>
          <w:rFonts w:ascii="Times New Roman" w:hAnsi="Times New Roman" w:cs="Times New Roman"/>
          <w:b/>
          <w:color w:val="C45911" w:themeColor="accent2" w:themeShade="BF"/>
          <w:sz w:val="30"/>
          <w:szCs w:val="30"/>
        </w:rPr>
      </w:pPr>
      <w:r w:rsidRPr="005467AA">
        <w:rPr>
          <w:rFonts w:ascii="Times New Roman" w:hAnsi="Times New Roman" w:cs="Times New Roman"/>
          <w:b/>
          <w:color w:val="C45911" w:themeColor="accent2" w:themeShade="BF"/>
          <w:sz w:val="30"/>
          <w:szCs w:val="30"/>
        </w:rPr>
        <w:t>Игровая терапия</w:t>
      </w:r>
    </w:p>
    <w:p w:rsidR="00041CE5" w:rsidRPr="005467AA" w:rsidRDefault="00041CE5" w:rsidP="00BB14EE">
      <w:pPr>
        <w:spacing w:line="240" w:lineRule="atLeast"/>
        <w:ind w:firstLine="709"/>
        <w:jc w:val="both"/>
        <w:rPr>
          <w:rFonts w:ascii="Times New Roman" w:hAnsi="Times New Roman" w:cs="Times New Roman"/>
          <w:color w:val="C45911" w:themeColor="accent2" w:themeShade="BF"/>
          <w:sz w:val="30"/>
          <w:szCs w:val="30"/>
        </w:rPr>
      </w:pPr>
      <w:r w:rsidRPr="005467AA">
        <w:rPr>
          <w:rFonts w:ascii="Times New Roman" w:hAnsi="Times New Roman" w:cs="Times New Roman"/>
          <w:sz w:val="30"/>
          <w:szCs w:val="30"/>
        </w:rPr>
        <w:t xml:space="preserve">Игровая терапия - метод психотерапевтического воздействия на детей с использованием игры. В основе различных методик, описываемых этим понятием, лежит признание того, что игра оказывает сильное влияние на развитие личности. Игра способствует созданию близких отношений между участниками группы, снимает напряженность, тревогу, страх перед окружающими, повышает самооценку, позволяет проверить себя в различных ситуациях общения, снимая опасность социально значимых последствий. Отличительные признаки развертывания игры - быстро меняющиеся ситуации, в которых оказывается объект после действий с ним, и столь же быстрое приспособление действий к новой ситуации. Структуру детской игры составляют роли, взятые на себя играющими; игровые действия как </w:t>
      </w:r>
      <w:r w:rsidRPr="005467AA">
        <w:rPr>
          <w:rFonts w:ascii="Times New Roman" w:hAnsi="Times New Roman" w:cs="Times New Roman"/>
          <w:sz w:val="30"/>
          <w:szCs w:val="30"/>
        </w:rPr>
        <w:lastRenderedPageBreak/>
        <w:t>средство реализации этих ролей; игровое употребление предметов -замещение реальных предметов игровыми (условными); реальные отношения между играющими. Игровая терапия представляет собой взаимодействие взрослого с ребенком на собственных условиях последнего, когда ему предоставляется возможность свободного самовыражения с одновременным принятием его чувств взрослыми.</w:t>
      </w:r>
    </w:p>
    <w:p w:rsidR="0056703F" w:rsidRPr="005467AA" w:rsidRDefault="0056703F" w:rsidP="00BB14EE">
      <w:pPr>
        <w:pStyle w:val="a3"/>
        <w:numPr>
          <w:ilvl w:val="0"/>
          <w:numId w:val="5"/>
        </w:numPr>
        <w:spacing w:line="240" w:lineRule="atLeast"/>
        <w:ind w:firstLine="709"/>
        <w:jc w:val="both"/>
        <w:rPr>
          <w:rFonts w:ascii="Times New Roman" w:hAnsi="Times New Roman" w:cs="Times New Roman"/>
          <w:b/>
          <w:color w:val="C45911" w:themeColor="accent2" w:themeShade="BF"/>
          <w:sz w:val="30"/>
          <w:szCs w:val="30"/>
        </w:rPr>
      </w:pPr>
      <w:r w:rsidRPr="005467AA">
        <w:rPr>
          <w:rFonts w:ascii="Times New Roman" w:hAnsi="Times New Roman" w:cs="Times New Roman"/>
          <w:b/>
          <w:color w:val="C45911" w:themeColor="accent2" w:themeShade="BF"/>
          <w:sz w:val="30"/>
          <w:szCs w:val="30"/>
        </w:rPr>
        <w:t>Метафорические ассоциативные карты</w:t>
      </w:r>
    </w:p>
    <w:p w:rsidR="00A64FB3" w:rsidRPr="005467AA" w:rsidRDefault="00A64FB3" w:rsidP="00BB14EE">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 xml:space="preserve">Метафорические ассоциативные карты - это </w:t>
      </w:r>
      <w:proofErr w:type="spellStart"/>
      <w:r w:rsidRPr="005467AA">
        <w:rPr>
          <w:rFonts w:ascii="Times New Roman" w:hAnsi="Times New Roman" w:cs="Times New Roman"/>
          <w:sz w:val="30"/>
          <w:szCs w:val="30"/>
        </w:rPr>
        <w:t>экологичный</w:t>
      </w:r>
      <w:proofErr w:type="spellEnd"/>
      <w:r w:rsidRPr="005467AA">
        <w:rPr>
          <w:rFonts w:ascii="Times New Roman" w:hAnsi="Times New Roman" w:cs="Times New Roman"/>
          <w:sz w:val="30"/>
          <w:szCs w:val="30"/>
        </w:rPr>
        <w:t xml:space="preserve"> и эффективный инструмент для работы с маленькими клиентами. Известно, что дети, зачастую, мыслят образами. Поэтому, их природе свойственно работать с картинкой = метафорическими картами. Дети погружаются в игру, волшебство, сказку, и не замечают, как проходит время.</w:t>
      </w:r>
    </w:p>
    <w:p w:rsidR="00A64FB3" w:rsidRPr="005467AA" w:rsidRDefault="00A64FB3" w:rsidP="00BB14EE">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 xml:space="preserve">Преимущества применения МАК при работе с детьми: </w:t>
      </w:r>
    </w:p>
    <w:p w:rsidR="00A64FB3" w:rsidRPr="005467AA" w:rsidRDefault="00A64FB3" w:rsidP="00BB14EE">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 xml:space="preserve">1. Карты воспринимаются как игра, а игровой формат снижает напряжение и тревожность. </w:t>
      </w:r>
    </w:p>
    <w:p w:rsidR="00A64FB3" w:rsidRPr="005467AA" w:rsidRDefault="00A64FB3" w:rsidP="00BB14EE">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 xml:space="preserve">2. С помощью карт проще удовлетворить любопытство ребенка, и это тоже снижает тревожность. </w:t>
      </w:r>
    </w:p>
    <w:p w:rsidR="00A64FB3" w:rsidRPr="005467AA" w:rsidRDefault="00A64FB3" w:rsidP="00BB14EE">
      <w:pPr>
        <w:spacing w:line="240" w:lineRule="atLeast"/>
        <w:ind w:firstLine="709"/>
        <w:jc w:val="both"/>
        <w:rPr>
          <w:rFonts w:ascii="Times New Roman" w:hAnsi="Times New Roman" w:cs="Times New Roman"/>
          <w:sz w:val="30"/>
          <w:szCs w:val="30"/>
        </w:rPr>
      </w:pPr>
      <w:r w:rsidRPr="005467AA">
        <w:rPr>
          <w:rFonts w:ascii="Times New Roman" w:hAnsi="Times New Roman" w:cs="Times New Roman"/>
          <w:sz w:val="30"/>
          <w:szCs w:val="30"/>
        </w:rPr>
        <w:t xml:space="preserve">3. Легко установить контакт. Для начала, взрослый сам может с помощью карты рассказать о себе, а потом дать такую возможность ребенку. </w:t>
      </w:r>
    </w:p>
    <w:p w:rsidR="00A64FB3" w:rsidRPr="005467AA" w:rsidRDefault="00A64FB3" w:rsidP="00A55296">
      <w:pPr>
        <w:spacing w:line="240" w:lineRule="auto"/>
        <w:ind w:firstLine="709"/>
        <w:jc w:val="both"/>
        <w:rPr>
          <w:rFonts w:ascii="Times New Roman" w:hAnsi="Times New Roman" w:cs="Times New Roman"/>
          <w:sz w:val="30"/>
          <w:szCs w:val="30"/>
        </w:rPr>
      </w:pPr>
      <w:r w:rsidRPr="005467AA">
        <w:rPr>
          <w:rFonts w:ascii="Times New Roman" w:hAnsi="Times New Roman" w:cs="Times New Roman"/>
          <w:sz w:val="30"/>
          <w:szCs w:val="30"/>
        </w:rPr>
        <w:t xml:space="preserve">4. Облегчает диагностику и дальнейшую работу. </w:t>
      </w:r>
    </w:p>
    <w:p w:rsidR="00A64FB3" w:rsidRPr="005467AA" w:rsidRDefault="00A64FB3" w:rsidP="00A55296">
      <w:pPr>
        <w:spacing w:line="240" w:lineRule="auto"/>
        <w:ind w:firstLine="709"/>
        <w:jc w:val="both"/>
        <w:rPr>
          <w:rFonts w:ascii="Times New Roman" w:hAnsi="Times New Roman" w:cs="Times New Roman"/>
          <w:sz w:val="30"/>
          <w:szCs w:val="30"/>
        </w:rPr>
      </w:pPr>
      <w:r w:rsidRPr="005467AA">
        <w:rPr>
          <w:rFonts w:ascii="Times New Roman" w:hAnsi="Times New Roman" w:cs="Times New Roman"/>
          <w:sz w:val="30"/>
          <w:szCs w:val="30"/>
        </w:rPr>
        <w:t xml:space="preserve">5. Опираясь на карту, ребенку легче рассказать о своих эмоциях и переживаниях. </w:t>
      </w:r>
    </w:p>
    <w:p w:rsidR="00A64FB3" w:rsidRPr="005467AA" w:rsidRDefault="00A64FB3" w:rsidP="00A55296">
      <w:pPr>
        <w:spacing w:line="240" w:lineRule="auto"/>
        <w:ind w:firstLine="709"/>
        <w:jc w:val="both"/>
        <w:rPr>
          <w:rFonts w:ascii="Times New Roman" w:hAnsi="Times New Roman" w:cs="Times New Roman"/>
          <w:sz w:val="30"/>
          <w:szCs w:val="30"/>
        </w:rPr>
      </w:pPr>
      <w:r w:rsidRPr="005467AA">
        <w:rPr>
          <w:rFonts w:ascii="Times New Roman" w:hAnsi="Times New Roman" w:cs="Times New Roman"/>
          <w:sz w:val="30"/>
          <w:szCs w:val="30"/>
        </w:rPr>
        <w:t xml:space="preserve">6. МАК развивают эмоциональный интеллект ребенка. </w:t>
      </w:r>
    </w:p>
    <w:p w:rsidR="00A64FB3" w:rsidRPr="005467AA" w:rsidRDefault="00A64FB3" w:rsidP="00A55296">
      <w:pPr>
        <w:spacing w:line="240" w:lineRule="auto"/>
        <w:ind w:firstLine="709"/>
        <w:jc w:val="both"/>
        <w:rPr>
          <w:rFonts w:ascii="Times New Roman" w:hAnsi="Times New Roman" w:cs="Times New Roman"/>
          <w:sz w:val="30"/>
          <w:szCs w:val="30"/>
        </w:rPr>
      </w:pPr>
      <w:r w:rsidRPr="005467AA">
        <w:rPr>
          <w:rFonts w:ascii="Times New Roman" w:hAnsi="Times New Roman" w:cs="Times New Roman"/>
          <w:sz w:val="30"/>
          <w:szCs w:val="30"/>
        </w:rPr>
        <w:t xml:space="preserve">7. МАК развивают творческую составляющую. </w:t>
      </w:r>
    </w:p>
    <w:p w:rsidR="00A64FB3" w:rsidRPr="005467AA" w:rsidRDefault="00A64FB3" w:rsidP="00A55296">
      <w:pPr>
        <w:spacing w:line="240" w:lineRule="auto"/>
        <w:ind w:firstLine="709"/>
        <w:jc w:val="both"/>
        <w:rPr>
          <w:rFonts w:ascii="Times New Roman" w:hAnsi="Times New Roman" w:cs="Times New Roman"/>
          <w:sz w:val="30"/>
          <w:szCs w:val="30"/>
        </w:rPr>
      </w:pPr>
      <w:r w:rsidRPr="005467AA">
        <w:rPr>
          <w:rFonts w:ascii="Times New Roman" w:hAnsi="Times New Roman" w:cs="Times New Roman"/>
          <w:sz w:val="30"/>
          <w:szCs w:val="30"/>
        </w:rPr>
        <w:t>8. Сокращают время сессии.</w:t>
      </w:r>
    </w:p>
    <w:p w:rsidR="00BB14EE" w:rsidRPr="005467AA" w:rsidRDefault="0056703F" w:rsidP="00A55296">
      <w:pPr>
        <w:spacing w:line="240" w:lineRule="auto"/>
        <w:ind w:firstLine="709"/>
        <w:jc w:val="both"/>
        <w:rPr>
          <w:rFonts w:ascii="Times New Roman" w:hAnsi="Times New Roman" w:cs="Times New Roman"/>
          <w:i/>
          <w:color w:val="C45911" w:themeColor="accent2" w:themeShade="BF"/>
          <w:sz w:val="30"/>
          <w:szCs w:val="30"/>
        </w:rPr>
      </w:pPr>
      <w:r w:rsidRPr="005467AA">
        <w:rPr>
          <w:rFonts w:ascii="Times New Roman" w:hAnsi="Times New Roman" w:cs="Times New Roman"/>
          <w:i/>
          <w:color w:val="C45911" w:themeColor="accent2" w:themeShade="BF"/>
          <w:sz w:val="30"/>
          <w:szCs w:val="30"/>
        </w:rPr>
        <w:t>Рекомендуемые карты в работе психолога с детско-родительскими отношениями:</w:t>
      </w:r>
    </w:p>
    <w:p w:rsidR="00BB14EE" w:rsidRPr="005467AA" w:rsidRDefault="00BB14EE" w:rsidP="00A55296">
      <w:pPr>
        <w:spacing w:line="240" w:lineRule="auto"/>
        <w:jc w:val="both"/>
        <w:rPr>
          <w:rFonts w:ascii="Times New Roman" w:hAnsi="Times New Roman" w:cs="Times New Roman"/>
          <w:color w:val="C45911" w:themeColor="accent2" w:themeShade="BF"/>
          <w:sz w:val="30"/>
          <w:szCs w:val="30"/>
        </w:rPr>
      </w:pPr>
      <w:r w:rsidRPr="005467AA">
        <w:rPr>
          <w:rFonts w:ascii="Times New Roman" w:hAnsi="Times New Roman" w:cs="Times New Roman"/>
          <w:color w:val="C45911" w:themeColor="accent2" w:themeShade="BF"/>
          <w:sz w:val="30"/>
          <w:szCs w:val="30"/>
        </w:rPr>
        <w:t xml:space="preserve">1. Сказочные МАК: </w:t>
      </w:r>
      <w:r w:rsidRPr="005467AA">
        <w:rPr>
          <w:rFonts w:ascii="Times New Roman" w:hAnsi="Times New Roman" w:cs="Times New Roman"/>
          <w:sz w:val="30"/>
          <w:szCs w:val="30"/>
        </w:rPr>
        <w:t xml:space="preserve">Сага (за исключением некоторых карт), Мифы, Мастер сказок. </w:t>
      </w:r>
    </w:p>
    <w:p w:rsidR="00245EE2" w:rsidRPr="005467AA" w:rsidRDefault="00BB14EE" w:rsidP="00A55296">
      <w:pPr>
        <w:spacing w:line="240" w:lineRule="auto"/>
        <w:jc w:val="both"/>
        <w:rPr>
          <w:rFonts w:ascii="Times New Roman" w:hAnsi="Times New Roman" w:cs="Times New Roman"/>
          <w:color w:val="C45911" w:themeColor="accent2" w:themeShade="BF"/>
          <w:sz w:val="30"/>
          <w:szCs w:val="30"/>
        </w:rPr>
      </w:pPr>
      <w:r w:rsidRPr="005467AA">
        <w:rPr>
          <w:rFonts w:ascii="Times New Roman" w:hAnsi="Times New Roman" w:cs="Times New Roman"/>
          <w:color w:val="C45911" w:themeColor="accent2" w:themeShade="BF"/>
          <w:sz w:val="30"/>
          <w:szCs w:val="30"/>
        </w:rPr>
        <w:t xml:space="preserve">2. Портретные МАК: </w:t>
      </w:r>
      <w:proofErr w:type="spellStart"/>
      <w:r w:rsidRPr="005467AA">
        <w:rPr>
          <w:rFonts w:ascii="Times New Roman" w:hAnsi="Times New Roman" w:cs="Times New Roman"/>
          <w:sz w:val="30"/>
          <w:szCs w:val="30"/>
        </w:rPr>
        <w:t>Персонита</w:t>
      </w:r>
      <w:proofErr w:type="spellEnd"/>
      <w:r w:rsidRPr="005467AA">
        <w:rPr>
          <w:rFonts w:ascii="Times New Roman" w:hAnsi="Times New Roman" w:cs="Times New Roman"/>
          <w:sz w:val="30"/>
          <w:szCs w:val="30"/>
        </w:rPr>
        <w:t xml:space="preserve">, Персона, Роботы, </w:t>
      </w:r>
      <w:proofErr w:type="spellStart"/>
      <w:r w:rsidRPr="005467AA">
        <w:rPr>
          <w:rFonts w:ascii="Times New Roman" w:hAnsi="Times New Roman" w:cs="Times New Roman"/>
          <w:sz w:val="30"/>
          <w:szCs w:val="30"/>
        </w:rPr>
        <w:t>Аниби</w:t>
      </w:r>
      <w:proofErr w:type="spellEnd"/>
      <w:r w:rsidRPr="005467AA">
        <w:rPr>
          <w:rFonts w:ascii="Times New Roman" w:hAnsi="Times New Roman" w:cs="Times New Roman"/>
          <w:sz w:val="30"/>
          <w:szCs w:val="30"/>
        </w:rPr>
        <w:t xml:space="preserve">, Дитя и зверь, Дерево как образ человека, Семейка </w:t>
      </w:r>
      <w:proofErr w:type="spellStart"/>
      <w:r w:rsidRPr="005467AA">
        <w:rPr>
          <w:rFonts w:ascii="Times New Roman" w:hAnsi="Times New Roman" w:cs="Times New Roman"/>
          <w:sz w:val="30"/>
          <w:szCs w:val="30"/>
        </w:rPr>
        <w:t>Гномс</w:t>
      </w:r>
      <w:proofErr w:type="spellEnd"/>
      <w:r w:rsidRPr="005467AA">
        <w:rPr>
          <w:rFonts w:ascii="Times New Roman" w:hAnsi="Times New Roman" w:cs="Times New Roman"/>
          <w:sz w:val="30"/>
          <w:szCs w:val="30"/>
        </w:rPr>
        <w:t xml:space="preserve">, Тотем, Тотемные животные, Характер и Личность, Лица. </w:t>
      </w:r>
    </w:p>
    <w:p w:rsidR="00245EE2" w:rsidRPr="005467AA" w:rsidRDefault="00BB14EE" w:rsidP="00A55296">
      <w:pPr>
        <w:spacing w:line="240" w:lineRule="auto"/>
        <w:jc w:val="both"/>
        <w:rPr>
          <w:rFonts w:ascii="Times New Roman" w:hAnsi="Times New Roman" w:cs="Times New Roman"/>
          <w:color w:val="C45911" w:themeColor="accent2" w:themeShade="BF"/>
          <w:sz w:val="30"/>
          <w:szCs w:val="30"/>
        </w:rPr>
      </w:pPr>
      <w:r w:rsidRPr="005467AA">
        <w:rPr>
          <w:rFonts w:ascii="Times New Roman" w:hAnsi="Times New Roman" w:cs="Times New Roman"/>
          <w:color w:val="C45911" w:themeColor="accent2" w:themeShade="BF"/>
          <w:sz w:val="30"/>
          <w:szCs w:val="30"/>
        </w:rPr>
        <w:lastRenderedPageBreak/>
        <w:t xml:space="preserve">3. Сюжетные и специальные МАК: </w:t>
      </w:r>
      <w:r w:rsidRPr="005467AA">
        <w:rPr>
          <w:rFonts w:ascii="Times New Roman" w:hAnsi="Times New Roman" w:cs="Times New Roman"/>
          <w:sz w:val="30"/>
          <w:szCs w:val="30"/>
        </w:rPr>
        <w:t xml:space="preserve">Соре, </w:t>
      </w:r>
      <w:proofErr w:type="gramStart"/>
      <w:r w:rsidRPr="005467AA">
        <w:rPr>
          <w:rFonts w:ascii="Times New Roman" w:hAnsi="Times New Roman" w:cs="Times New Roman"/>
          <w:sz w:val="30"/>
          <w:szCs w:val="30"/>
        </w:rPr>
        <w:t>Из</w:t>
      </w:r>
      <w:proofErr w:type="gramEnd"/>
      <w:r w:rsidRPr="005467AA">
        <w:rPr>
          <w:rFonts w:ascii="Times New Roman" w:hAnsi="Times New Roman" w:cs="Times New Roman"/>
          <w:sz w:val="30"/>
          <w:szCs w:val="30"/>
        </w:rPr>
        <w:t xml:space="preserve"> сундука прошлого, Кнуты и пряники, </w:t>
      </w:r>
      <w:proofErr w:type="spellStart"/>
      <w:r w:rsidRPr="005467AA">
        <w:rPr>
          <w:rFonts w:ascii="Times New Roman" w:hAnsi="Times New Roman" w:cs="Times New Roman"/>
          <w:sz w:val="30"/>
          <w:szCs w:val="30"/>
        </w:rPr>
        <w:t>Тинейджеры</w:t>
      </w:r>
      <w:proofErr w:type="spellEnd"/>
      <w:r w:rsidRPr="005467AA">
        <w:rPr>
          <w:rFonts w:ascii="Times New Roman" w:hAnsi="Times New Roman" w:cs="Times New Roman"/>
          <w:sz w:val="30"/>
          <w:szCs w:val="30"/>
        </w:rPr>
        <w:t xml:space="preserve">, </w:t>
      </w:r>
      <w:proofErr w:type="spellStart"/>
      <w:r w:rsidRPr="005467AA">
        <w:rPr>
          <w:rFonts w:ascii="Times New Roman" w:hAnsi="Times New Roman" w:cs="Times New Roman"/>
          <w:sz w:val="30"/>
          <w:szCs w:val="30"/>
        </w:rPr>
        <w:t>Ежкины</w:t>
      </w:r>
      <w:proofErr w:type="spellEnd"/>
      <w:r w:rsidRPr="005467AA">
        <w:rPr>
          <w:rFonts w:ascii="Times New Roman" w:hAnsi="Times New Roman" w:cs="Times New Roman"/>
          <w:sz w:val="30"/>
          <w:szCs w:val="30"/>
        </w:rPr>
        <w:t xml:space="preserve"> сказки, Окна и двери, Пути-Дороги, </w:t>
      </w:r>
      <w:proofErr w:type="spellStart"/>
      <w:r w:rsidRPr="005467AA">
        <w:rPr>
          <w:rFonts w:ascii="Times New Roman" w:hAnsi="Times New Roman" w:cs="Times New Roman"/>
          <w:sz w:val="30"/>
          <w:szCs w:val="30"/>
        </w:rPr>
        <w:t>Экко</w:t>
      </w:r>
      <w:proofErr w:type="spellEnd"/>
      <w:r w:rsidRPr="005467AA">
        <w:rPr>
          <w:rFonts w:ascii="Times New Roman" w:hAnsi="Times New Roman" w:cs="Times New Roman"/>
          <w:sz w:val="30"/>
          <w:szCs w:val="30"/>
        </w:rPr>
        <w:t xml:space="preserve">, </w:t>
      </w:r>
      <w:proofErr w:type="spellStart"/>
      <w:r w:rsidRPr="005467AA">
        <w:rPr>
          <w:rFonts w:ascii="Times New Roman" w:hAnsi="Times New Roman" w:cs="Times New Roman"/>
          <w:sz w:val="30"/>
          <w:szCs w:val="30"/>
        </w:rPr>
        <w:t>Sens</w:t>
      </w:r>
      <w:proofErr w:type="spellEnd"/>
      <w:r w:rsidRPr="005467AA">
        <w:rPr>
          <w:rFonts w:ascii="Times New Roman" w:hAnsi="Times New Roman" w:cs="Times New Roman"/>
          <w:sz w:val="30"/>
          <w:szCs w:val="30"/>
        </w:rPr>
        <w:t xml:space="preserve">, Цвета и чувства, </w:t>
      </w:r>
      <w:proofErr w:type="spellStart"/>
      <w:r w:rsidRPr="005467AA">
        <w:rPr>
          <w:rFonts w:ascii="Times New Roman" w:hAnsi="Times New Roman" w:cs="Times New Roman"/>
          <w:sz w:val="30"/>
          <w:szCs w:val="30"/>
        </w:rPr>
        <w:t>Диксит</w:t>
      </w:r>
      <w:proofErr w:type="spellEnd"/>
      <w:r w:rsidRPr="005467AA">
        <w:rPr>
          <w:rFonts w:ascii="Times New Roman" w:hAnsi="Times New Roman" w:cs="Times New Roman"/>
          <w:sz w:val="30"/>
          <w:szCs w:val="30"/>
        </w:rPr>
        <w:t xml:space="preserve">,  </w:t>
      </w:r>
    </w:p>
    <w:p w:rsidR="00245EE2" w:rsidRPr="005467AA" w:rsidRDefault="00BB14EE" w:rsidP="00A55296">
      <w:pPr>
        <w:spacing w:line="240" w:lineRule="auto"/>
        <w:jc w:val="both"/>
        <w:rPr>
          <w:rFonts w:ascii="Times New Roman" w:hAnsi="Times New Roman" w:cs="Times New Roman"/>
          <w:sz w:val="30"/>
          <w:szCs w:val="30"/>
        </w:rPr>
      </w:pPr>
      <w:r w:rsidRPr="005467AA">
        <w:rPr>
          <w:rFonts w:ascii="Times New Roman" w:hAnsi="Times New Roman" w:cs="Times New Roman"/>
          <w:color w:val="C45911" w:themeColor="accent2" w:themeShade="BF"/>
          <w:sz w:val="30"/>
          <w:szCs w:val="30"/>
        </w:rPr>
        <w:t xml:space="preserve">4. Ресурсные МАК: </w:t>
      </w:r>
      <w:r w:rsidRPr="005467AA">
        <w:rPr>
          <w:rFonts w:ascii="Times New Roman" w:hAnsi="Times New Roman" w:cs="Times New Roman"/>
          <w:sz w:val="30"/>
          <w:szCs w:val="30"/>
        </w:rPr>
        <w:t xml:space="preserve">Источник, </w:t>
      </w:r>
      <w:proofErr w:type="gramStart"/>
      <w:r w:rsidRPr="005467AA">
        <w:rPr>
          <w:rFonts w:ascii="Times New Roman" w:hAnsi="Times New Roman" w:cs="Times New Roman"/>
          <w:sz w:val="30"/>
          <w:szCs w:val="30"/>
        </w:rPr>
        <w:t>Я</w:t>
      </w:r>
      <w:proofErr w:type="gramEnd"/>
      <w:r w:rsidRPr="005467AA">
        <w:rPr>
          <w:rFonts w:ascii="Times New Roman" w:hAnsi="Times New Roman" w:cs="Times New Roman"/>
          <w:sz w:val="30"/>
          <w:szCs w:val="30"/>
        </w:rPr>
        <w:t xml:space="preserve"> и все-все-все, Жизнь как чудо, Мой верный путь.</w:t>
      </w:r>
    </w:p>
    <w:p w:rsidR="00245EE2" w:rsidRPr="005467AA" w:rsidRDefault="00A55296" w:rsidP="00A55296">
      <w:pPr>
        <w:spacing w:line="240" w:lineRule="auto"/>
        <w:jc w:val="both"/>
        <w:rPr>
          <w:rFonts w:ascii="Times New Roman" w:hAnsi="Times New Roman" w:cs="Times New Roman"/>
          <w:color w:val="C45911" w:themeColor="accent2" w:themeShade="BF"/>
          <w:sz w:val="30"/>
          <w:szCs w:val="30"/>
        </w:rPr>
        <w:sectPr w:rsidR="00245EE2" w:rsidRPr="005467AA" w:rsidSect="00753CDB">
          <w:type w:val="continuous"/>
          <w:pgSz w:w="11906" w:h="16838"/>
          <w:pgMar w:top="1134" w:right="850" w:bottom="1134" w:left="1701" w:header="708" w:footer="708" w:gutter="0"/>
          <w:cols w:space="708"/>
          <w:docGrid w:linePitch="360"/>
        </w:sectPr>
      </w:pPr>
      <w:r>
        <w:rPr>
          <w:rFonts w:ascii="Times New Roman" w:hAnsi="Times New Roman" w:cs="Times New Roman"/>
          <w:color w:val="C45911" w:themeColor="accent2" w:themeShade="BF"/>
          <w:sz w:val="30"/>
          <w:szCs w:val="30"/>
        </w:rPr>
        <w:t xml:space="preserve">И другие: </w:t>
      </w:r>
      <w:r w:rsidR="00245EE2" w:rsidRPr="005467AA">
        <w:rPr>
          <w:rFonts w:ascii="Times New Roman" w:hAnsi="Times New Roman" w:cs="Times New Roman"/>
          <w:sz w:val="30"/>
          <w:szCs w:val="30"/>
        </w:rPr>
        <w:t>«</w:t>
      </w:r>
      <w:proofErr w:type="spellStart"/>
      <w:r w:rsidR="00245EE2" w:rsidRPr="005467AA">
        <w:rPr>
          <w:rFonts w:ascii="Times New Roman" w:hAnsi="Times New Roman" w:cs="Times New Roman"/>
          <w:sz w:val="30"/>
          <w:szCs w:val="30"/>
        </w:rPr>
        <w:t>Миби</w:t>
      </w:r>
      <w:proofErr w:type="spellEnd"/>
      <w:r w:rsidR="00245EE2" w:rsidRPr="005467AA">
        <w:rPr>
          <w:rFonts w:ascii="Times New Roman" w:hAnsi="Times New Roman" w:cs="Times New Roman"/>
          <w:sz w:val="30"/>
          <w:szCs w:val="30"/>
        </w:rPr>
        <w:t>»; «Азбука родительской любви»; «</w:t>
      </w:r>
      <w:proofErr w:type="spellStart"/>
      <w:r w:rsidR="00245EE2" w:rsidRPr="005467AA">
        <w:rPr>
          <w:rFonts w:ascii="Times New Roman" w:hAnsi="Times New Roman" w:cs="Times New Roman"/>
          <w:sz w:val="30"/>
          <w:szCs w:val="30"/>
        </w:rPr>
        <w:t>Stories</w:t>
      </w:r>
      <w:proofErr w:type="spellEnd"/>
      <w:r w:rsidR="00245EE2" w:rsidRPr="005467AA">
        <w:rPr>
          <w:rFonts w:ascii="Times New Roman" w:hAnsi="Times New Roman" w:cs="Times New Roman"/>
          <w:sz w:val="30"/>
          <w:szCs w:val="30"/>
        </w:rPr>
        <w:t>»; «Я – подросток»; «Маленькая страна»; «Детство глазами художника»;</w:t>
      </w:r>
      <w:r w:rsidR="00ED7761" w:rsidRPr="005467AA">
        <w:rPr>
          <w:rFonts w:ascii="Times New Roman" w:hAnsi="Times New Roman" w:cs="Times New Roman"/>
          <w:sz w:val="30"/>
          <w:szCs w:val="30"/>
        </w:rPr>
        <w:t xml:space="preserve"> «Семейка </w:t>
      </w:r>
      <w:proofErr w:type="spellStart"/>
      <w:r w:rsidR="00ED7761" w:rsidRPr="005467AA">
        <w:rPr>
          <w:rFonts w:ascii="Times New Roman" w:hAnsi="Times New Roman" w:cs="Times New Roman"/>
          <w:sz w:val="30"/>
          <w:szCs w:val="30"/>
        </w:rPr>
        <w:t>Велесовых</w:t>
      </w:r>
      <w:proofErr w:type="spellEnd"/>
      <w:r w:rsidR="00ED7761" w:rsidRPr="005467AA">
        <w:rPr>
          <w:rFonts w:ascii="Times New Roman" w:hAnsi="Times New Roman" w:cs="Times New Roman"/>
          <w:sz w:val="30"/>
          <w:szCs w:val="30"/>
        </w:rPr>
        <w:t>»; «О семье».</w:t>
      </w:r>
    </w:p>
    <w:p w:rsidR="00245EE2" w:rsidRPr="005467AA" w:rsidRDefault="00245EE2" w:rsidP="00A55296">
      <w:pPr>
        <w:spacing w:line="240" w:lineRule="auto"/>
        <w:jc w:val="both"/>
        <w:rPr>
          <w:rFonts w:ascii="Times New Roman" w:hAnsi="Times New Roman" w:cs="Times New Roman"/>
          <w:color w:val="C45911" w:themeColor="accent2" w:themeShade="BF"/>
          <w:sz w:val="30"/>
          <w:szCs w:val="30"/>
        </w:rPr>
        <w:sectPr w:rsidR="00245EE2" w:rsidRPr="005467AA" w:rsidSect="00753CDB">
          <w:type w:val="continuous"/>
          <w:pgSz w:w="11906" w:h="16838"/>
          <w:pgMar w:top="1134" w:right="850" w:bottom="1134" w:left="1701" w:header="708" w:footer="708" w:gutter="0"/>
          <w:cols w:space="708"/>
          <w:docGrid w:linePitch="360"/>
        </w:sectPr>
      </w:pPr>
    </w:p>
    <w:p w:rsidR="000F796D" w:rsidRPr="005467AA" w:rsidRDefault="0062449A" w:rsidP="00A55296">
      <w:pPr>
        <w:spacing w:line="240" w:lineRule="auto"/>
        <w:jc w:val="center"/>
        <w:rPr>
          <w:rFonts w:ascii="Times New Roman" w:hAnsi="Times New Roman" w:cs="Times New Roman"/>
          <w:b/>
          <w:color w:val="C45911" w:themeColor="accent2" w:themeShade="BF"/>
          <w:sz w:val="30"/>
          <w:szCs w:val="30"/>
        </w:rPr>
      </w:pPr>
      <w:r w:rsidRPr="005467AA">
        <w:rPr>
          <w:rFonts w:ascii="Times New Roman" w:hAnsi="Times New Roman" w:cs="Times New Roman"/>
          <w:b/>
          <w:color w:val="C45911" w:themeColor="accent2" w:themeShade="BF"/>
          <w:sz w:val="30"/>
          <w:szCs w:val="30"/>
        </w:rPr>
        <w:lastRenderedPageBreak/>
        <w:t>Примерные методы работы, согласно проблеме ребенка</w:t>
      </w:r>
    </w:p>
    <w:p w:rsidR="0062449A" w:rsidRPr="005467AA" w:rsidRDefault="0062449A" w:rsidP="00A55296">
      <w:pPr>
        <w:pStyle w:val="a3"/>
        <w:numPr>
          <w:ilvl w:val="0"/>
          <w:numId w:val="6"/>
        </w:numPr>
        <w:spacing w:line="240" w:lineRule="auto"/>
        <w:ind w:left="426" w:firstLine="709"/>
        <w:jc w:val="both"/>
        <w:rPr>
          <w:rFonts w:ascii="Times New Roman" w:hAnsi="Times New Roman" w:cs="Times New Roman"/>
          <w:color w:val="C45911" w:themeColor="accent2" w:themeShade="BF"/>
          <w:sz w:val="30"/>
          <w:szCs w:val="30"/>
        </w:rPr>
      </w:pPr>
      <w:r w:rsidRPr="005467AA">
        <w:rPr>
          <w:rFonts w:ascii="Times New Roman" w:hAnsi="Times New Roman" w:cs="Times New Roman"/>
          <w:color w:val="C45911" w:themeColor="accent2" w:themeShade="BF"/>
          <w:sz w:val="30"/>
          <w:szCs w:val="30"/>
        </w:rPr>
        <w:t>Работа с тревожными и замкнутыми детьми</w:t>
      </w:r>
      <w:r w:rsidR="00737E4E" w:rsidRPr="005467AA">
        <w:rPr>
          <w:rFonts w:ascii="Times New Roman" w:hAnsi="Times New Roman" w:cs="Times New Roman"/>
          <w:color w:val="C45911" w:themeColor="accent2" w:themeShade="BF"/>
          <w:sz w:val="30"/>
          <w:szCs w:val="30"/>
        </w:rPr>
        <w:t xml:space="preserve"> </w:t>
      </w:r>
    </w:p>
    <w:p w:rsidR="0062449A" w:rsidRPr="005467AA" w:rsidRDefault="00BB14EE" w:rsidP="00A55296">
      <w:pPr>
        <w:pStyle w:val="a8"/>
        <w:numPr>
          <w:ilvl w:val="0"/>
          <w:numId w:val="15"/>
        </w:numPr>
        <w:rPr>
          <w:rFonts w:ascii="Times New Roman" w:hAnsi="Times New Roman" w:cs="Times New Roman"/>
          <w:sz w:val="30"/>
          <w:szCs w:val="30"/>
          <w:lang w:eastAsia="ru-RU"/>
        </w:rPr>
      </w:pPr>
      <w:r w:rsidRPr="005467AA">
        <w:rPr>
          <w:rFonts w:ascii="Times New Roman" w:eastAsia="Times New Roman" w:hAnsi="Times New Roman" w:cs="Times New Roman"/>
          <w:noProof/>
          <w:color w:val="000000"/>
          <w:sz w:val="30"/>
          <w:szCs w:val="30"/>
          <w:lang w:eastAsia="ru-RU"/>
        </w:rPr>
        <w:drawing>
          <wp:anchor distT="0" distB="0" distL="114300" distR="114300" simplePos="0" relativeHeight="251730944" behindDoc="1" locked="0" layoutInCell="1" allowOverlap="1" wp14:anchorId="6860F5E9" wp14:editId="6AC6E21B">
            <wp:simplePos x="0" y="0"/>
            <wp:positionH relativeFrom="margin">
              <wp:posOffset>3368391</wp:posOffset>
            </wp:positionH>
            <wp:positionV relativeFrom="paragraph">
              <wp:posOffset>13307</wp:posOffset>
            </wp:positionV>
            <wp:extent cx="2470150" cy="2470150"/>
            <wp:effectExtent l="0" t="0" r="6350" b="6350"/>
            <wp:wrapTight wrapText="bothSides">
              <wp:wrapPolygon edited="0">
                <wp:start x="0" y="0"/>
                <wp:lineTo x="0" y="21489"/>
                <wp:lineTo x="21489" y="21489"/>
                <wp:lineTo x="21489" y="0"/>
                <wp:lineTo x="0" y="0"/>
              </wp:wrapPolygon>
            </wp:wrapTight>
            <wp:docPr id="11" name="Рисунок 11" descr="02-08-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2-08-21-0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70150" cy="2470150"/>
                    </a:xfrm>
                    <a:prstGeom prst="rect">
                      <a:avLst/>
                    </a:prstGeom>
                    <a:noFill/>
                  </pic:spPr>
                </pic:pic>
              </a:graphicData>
            </a:graphic>
            <wp14:sizeRelH relativeFrom="page">
              <wp14:pctWidth>0</wp14:pctWidth>
            </wp14:sizeRelH>
            <wp14:sizeRelV relativeFrom="page">
              <wp14:pctHeight>0</wp14:pctHeight>
            </wp14:sizeRelV>
          </wp:anchor>
        </w:drawing>
      </w:r>
      <w:r w:rsidR="0062449A" w:rsidRPr="005467AA">
        <w:rPr>
          <w:rFonts w:ascii="Times New Roman" w:hAnsi="Times New Roman" w:cs="Times New Roman"/>
          <w:sz w:val="30"/>
          <w:szCs w:val="30"/>
          <w:lang w:eastAsia="ru-RU"/>
        </w:rPr>
        <w:t>Восковой рисунок</w:t>
      </w:r>
    </w:p>
    <w:p w:rsidR="0062449A" w:rsidRPr="005467AA" w:rsidRDefault="0062449A" w:rsidP="00A55296">
      <w:pPr>
        <w:pStyle w:val="a8"/>
        <w:numPr>
          <w:ilvl w:val="0"/>
          <w:numId w:val="15"/>
        </w:numPr>
        <w:rPr>
          <w:rFonts w:ascii="Times New Roman" w:hAnsi="Times New Roman" w:cs="Times New Roman"/>
          <w:sz w:val="30"/>
          <w:szCs w:val="30"/>
          <w:lang w:eastAsia="ru-RU"/>
        </w:rPr>
      </w:pPr>
      <w:r w:rsidRPr="005467AA">
        <w:rPr>
          <w:rFonts w:ascii="Times New Roman" w:hAnsi="Times New Roman" w:cs="Times New Roman"/>
          <w:sz w:val="30"/>
          <w:szCs w:val="30"/>
          <w:lang w:eastAsia="ru-RU"/>
        </w:rPr>
        <w:t>Пластилиновая живопись</w:t>
      </w:r>
    </w:p>
    <w:p w:rsidR="0062449A" w:rsidRPr="005467AA" w:rsidRDefault="0062449A" w:rsidP="00A55296">
      <w:pPr>
        <w:pStyle w:val="a8"/>
        <w:numPr>
          <w:ilvl w:val="0"/>
          <w:numId w:val="15"/>
        </w:numPr>
        <w:rPr>
          <w:rFonts w:ascii="Times New Roman" w:hAnsi="Times New Roman" w:cs="Times New Roman"/>
          <w:sz w:val="30"/>
          <w:szCs w:val="30"/>
          <w:lang w:eastAsia="ru-RU"/>
        </w:rPr>
      </w:pPr>
      <w:r w:rsidRPr="005467AA">
        <w:rPr>
          <w:rFonts w:ascii="Times New Roman" w:hAnsi="Times New Roman" w:cs="Times New Roman"/>
          <w:sz w:val="30"/>
          <w:szCs w:val="30"/>
          <w:lang w:eastAsia="ru-RU"/>
        </w:rPr>
        <w:t>Изображение своего настроения</w:t>
      </w:r>
    </w:p>
    <w:p w:rsidR="0062449A" w:rsidRPr="005467AA" w:rsidRDefault="0062449A" w:rsidP="00A55296">
      <w:pPr>
        <w:pStyle w:val="a8"/>
        <w:numPr>
          <w:ilvl w:val="0"/>
          <w:numId w:val="15"/>
        </w:numPr>
        <w:rPr>
          <w:rFonts w:ascii="Times New Roman" w:hAnsi="Times New Roman" w:cs="Times New Roman"/>
          <w:sz w:val="30"/>
          <w:szCs w:val="30"/>
          <w:lang w:eastAsia="ru-RU"/>
        </w:rPr>
      </w:pPr>
      <w:r w:rsidRPr="005467AA">
        <w:rPr>
          <w:rFonts w:ascii="Times New Roman" w:hAnsi="Times New Roman" w:cs="Times New Roman"/>
          <w:sz w:val="30"/>
          <w:szCs w:val="30"/>
          <w:lang w:eastAsia="ru-RU"/>
        </w:rPr>
        <w:t>Рисование страхов</w:t>
      </w:r>
    </w:p>
    <w:p w:rsidR="0062449A" w:rsidRPr="005467AA" w:rsidRDefault="0062449A" w:rsidP="00A55296">
      <w:pPr>
        <w:pStyle w:val="a8"/>
        <w:numPr>
          <w:ilvl w:val="0"/>
          <w:numId w:val="15"/>
        </w:numPr>
        <w:rPr>
          <w:rFonts w:ascii="Times New Roman" w:hAnsi="Times New Roman" w:cs="Times New Roman"/>
          <w:sz w:val="30"/>
          <w:szCs w:val="30"/>
          <w:lang w:eastAsia="ru-RU"/>
        </w:rPr>
      </w:pPr>
      <w:proofErr w:type="spellStart"/>
      <w:r w:rsidRPr="005467AA">
        <w:rPr>
          <w:rFonts w:ascii="Times New Roman" w:hAnsi="Times New Roman" w:cs="Times New Roman"/>
          <w:sz w:val="30"/>
          <w:szCs w:val="30"/>
          <w:lang w:eastAsia="ru-RU"/>
        </w:rPr>
        <w:t>Кляксография</w:t>
      </w:r>
      <w:proofErr w:type="spellEnd"/>
    </w:p>
    <w:p w:rsidR="00A55296" w:rsidRPr="00D6796D" w:rsidRDefault="0062449A" w:rsidP="00D6796D">
      <w:pPr>
        <w:pStyle w:val="a8"/>
        <w:numPr>
          <w:ilvl w:val="0"/>
          <w:numId w:val="15"/>
        </w:numPr>
        <w:rPr>
          <w:rFonts w:ascii="Times New Roman" w:hAnsi="Times New Roman" w:cs="Times New Roman"/>
          <w:sz w:val="30"/>
          <w:szCs w:val="30"/>
          <w:lang w:eastAsia="ru-RU"/>
        </w:rPr>
      </w:pPr>
      <w:r w:rsidRPr="005467AA">
        <w:rPr>
          <w:rFonts w:ascii="Times New Roman" w:hAnsi="Times New Roman" w:cs="Times New Roman"/>
          <w:sz w:val="30"/>
          <w:szCs w:val="30"/>
          <w:lang w:eastAsia="ru-RU"/>
        </w:rPr>
        <w:t>Рисование по точкам «Озорные рисунки» (упражнение в парах)</w:t>
      </w:r>
    </w:p>
    <w:p w:rsidR="00BB14EE" w:rsidRPr="00D6796D" w:rsidRDefault="0062449A" w:rsidP="00D6796D">
      <w:pPr>
        <w:pStyle w:val="a3"/>
        <w:numPr>
          <w:ilvl w:val="0"/>
          <w:numId w:val="19"/>
        </w:numPr>
        <w:shd w:val="clear" w:color="auto" w:fill="FFFFFF"/>
        <w:spacing w:after="240" w:line="240" w:lineRule="auto"/>
        <w:ind w:left="709" w:hanging="425"/>
        <w:rPr>
          <w:rFonts w:ascii="Times New Roman" w:eastAsia="Times New Roman" w:hAnsi="Times New Roman" w:cs="Times New Roman"/>
          <w:color w:val="000000"/>
          <w:sz w:val="30"/>
          <w:szCs w:val="30"/>
          <w:lang w:eastAsia="ru-RU"/>
        </w:rPr>
      </w:pPr>
      <w:r w:rsidRPr="00D6796D">
        <w:rPr>
          <w:rFonts w:ascii="Times New Roman" w:eastAsia="Times New Roman" w:hAnsi="Times New Roman" w:cs="Times New Roman"/>
          <w:color w:val="000000"/>
          <w:sz w:val="30"/>
          <w:szCs w:val="30"/>
          <w:lang w:eastAsia="ru-RU"/>
        </w:rPr>
        <w:t xml:space="preserve">Давать ведущую роль в игре. </w:t>
      </w:r>
      <w:proofErr w:type="spellStart"/>
      <w:r w:rsidRPr="00D6796D">
        <w:rPr>
          <w:rFonts w:ascii="Times New Roman" w:eastAsia="Times New Roman" w:hAnsi="Times New Roman" w:cs="Times New Roman"/>
          <w:color w:val="000000"/>
          <w:sz w:val="30"/>
          <w:szCs w:val="30"/>
          <w:lang w:eastAsia="ru-RU"/>
        </w:rPr>
        <w:t>Психогимнастика</w:t>
      </w:r>
      <w:proofErr w:type="spellEnd"/>
      <w:r w:rsidRPr="00D6796D">
        <w:rPr>
          <w:rFonts w:ascii="Times New Roman" w:eastAsia="Times New Roman" w:hAnsi="Times New Roman" w:cs="Times New Roman"/>
          <w:color w:val="000000"/>
          <w:sz w:val="30"/>
          <w:szCs w:val="30"/>
          <w:lang w:eastAsia="ru-RU"/>
        </w:rPr>
        <w:t>.</w:t>
      </w:r>
    </w:p>
    <w:p w:rsidR="0062449A" w:rsidRPr="005467AA" w:rsidRDefault="0062449A" w:rsidP="00A55296">
      <w:pPr>
        <w:pStyle w:val="a3"/>
        <w:numPr>
          <w:ilvl w:val="0"/>
          <w:numId w:val="6"/>
        </w:numPr>
        <w:shd w:val="clear" w:color="auto" w:fill="FFFFFF"/>
        <w:spacing w:after="240" w:line="240" w:lineRule="auto"/>
        <w:ind w:left="567" w:firstLine="567"/>
        <w:rPr>
          <w:rFonts w:ascii="Times New Roman" w:eastAsia="Times New Roman" w:hAnsi="Times New Roman" w:cs="Times New Roman"/>
          <w:color w:val="C45911" w:themeColor="accent2" w:themeShade="BF"/>
          <w:sz w:val="30"/>
          <w:szCs w:val="30"/>
          <w:lang w:eastAsia="ru-RU"/>
        </w:rPr>
      </w:pPr>
      <w:r w:rsidRPr="005467AA">
        <w:rPr>
          <w:rFonts w:ascii="Times New Roman" w:eastAsia="Times New Roman" w:hAnsi="Times New Roman" w:cs="Times New Roman"/>
          <w:color w:val="C45911" w:themeColor="accent2" w:themeShade="BF"/>
          <w:sz w:val="30"/>
          <w:szCs w:val="30"/>
          <w:lang w:eastAsia="ru-RU"/>
        </w:rPr>
        <w:t>Работа с агрессивными детьми</w:t>
      </w:r>
    </w:p>
    <w:p w:rsidR="00D141BF" w:rsidRPr="005467AA" w:rsidRDefault="00D141BF" w:rsidP="00D6796D">
      <w:pPr>
        <w:pStyle w:val="a8"/>
        <w:numPr>
          <w:ilvl w:val="0"/>
          <w:numId w:val="20"/>
        </w:numPr>
        <w:rPr>
          <w:rFonts w:ascii="Times New Roman" w:hAnsi="Times New Roman" w:cs="Times New Roman"/>
          <w:sz w:val="30"/>
          <w:szCs w:val="30"/>
          <w:lang w:eastAsia="ru-RU"/>
        </w:rPr>
      </w:pPr>
      <w:r w:rsidRPr="005467AA">
        <w:rPr>
          <w:rFonts w:ascii="Times New Roman" w:hAnsi="Times New Roman" w:cs="Times New Roman"/>
          <w:sz w:val="30"/>
          <w:szCs w:val="30"/>
          <w:lang w:eastAsia="ru-RU"/>
        </w:rPr>
        <w:t>Дать ребенку выговориться.</w:t>
      </w:r>
    </w:p>
    <w:p w:rsidR="00D141BF" w:rsidRPr="005467AA" w:rsidRDefault="00D141BF" w:rsidP="00D6796D">
      <w:pPr>
        <w:pStyle w:val="a8"/>
        <w:numPr>
          <w:ilvl w:val="0"/>
          <w:numId w:val="20"/>
        </w:numPr>
        <w:rPr>
          <w:rFonts w:ascii="Times New Roman" w:hAnsi="Times New Roman" w:cs="Times New Roman"/>
          <w:sz w:val="30"/>
          <w:szCs w:val="30"/>
          <w:lang w:eastAsia="ru-RU"/>
        </w:rPr>
      </w:pPr>
      <w:r w:rsidRPr="005467AA">
        <w:rPr>
          <w:rFonts w:ascii="Times New Roman" w:hAnsi="Times New Roman" w:cs="Times New Roman"/>
          <w:sz w:val="30"/>
          <w:szCs w:val="30"/>
          <w:lang w:eastAsia="ru-RU"/>
        </w:rPr>
        <w:t>Работа с пластилином и глиной (вылепить гнев).</w:t>
      </w:r>
    </w:p>
    <w:p w:rsidR="00D141BF" w:rsidRPr="005467AA" w:rsidRDefault="00D141BF" w:rsidP="00D6796D">
      <w:pPr>
        <w:pStyle w:val="a8"/>
        <w:numPr>
          <w:ilvl w:val="0"/>
          <w:numId w:val="20"/>
        </w:numPr>
        <w:rPr>
          <w:rFonts w:ascii="Times New Roman" w:hAnsi="Times New Roman" w:cs="Times New Roman"/>
          <w:sz w:val="30"/>
          <w:szCs w:val="30"/>
          <w:lang w:eastAsia="ru-RU"/>
        </w:rPr>
      </w:pPr>
      <w:r w:rsidRPr="005467AA">
        <w:rPr>
          <w:rFonts w:ascii="Times New Roman" w:hAnsi="Times New Roman" w:cs="Times New Roman"/>
          <w:sz w:val="30"/>
          <w:szCs w:val="30"/>
          <w:lang w:eastAsia="ru-RU"/>
        </w:rPr>
        <w:t>Музыкотерапия (чаще классическая музыка Моцарта и Баха).</w:t>
      </w:r>
    </w:p>
    <w:p w:rsidR="00D141BF" w:rsidRPr="005467AA" w:rsidRDefault="00D141BF" w:rsidP="00D6796D">
      <w:pPr>
        <w:pStyle w:val="a8"/>
        <w:ind w:left="720"/>
        <w:rPr>
          <w:rFonts w:ascii="Times New Roman" w:hAnsi="Times New Roman" w:cs="Times New Roman"/>
          <w:sz w:val="30"/>
          <w:szCs w:val="30"/>
          <w:lang w:eastAsia="ru-RU"/>
        </w:rPr>
      </w:pPr>
      <w:r w:rsidRPr="005467AA">
        <w:rPr>
          <w:rFonts w:ascii="Times New Roman" w:hAnsi="Times New Roman" w:cs="Times New Roman"/>
          <w:sz w:val="30"/>
          <w:szCs w:val="30"/>
          <w:lang w:eastAsia="ru-RU"/>
        </w:rPr>
        <w:t>Работа с бумагой и красками (лучше акварель):</w:t>
      </w:r>
    </w:p>
    <w:p w:rsidR="00D141BF" w:rsidRPr="005467AA" w:rsidRDefault="00D141BF" w:rsidP="00A55296">
      <w:pPr>
        <w:pStyle w:val="a8"/>
        <w:numPr>
          <w:ilvl w:val="0"/>
          <w:numId w:val="16"/>
        </w:numPr>
        <w:rPr>
          <w:rFonts w:ascii="Times New Roman" w:eastAsia="Times New Roman" w:hAnsi="Times New Roman" w:cs="Times New Roman"/>
          <w:color w:val="000000"/>
          <w:sz w:val="30"/>
          <w:szCs w:val="30"/>
          <w:lang w:eastAsia="ru-RU"/>
        </w:rPr>
      </w:pPr>
      <w:r w:rsidRPr="005467AA">
        <w:rPr>
          <w:rFonts w:ascii="Times New Roman" w:eastAsia="Times New Roman" w:hAnsi="Times New Roman" w:cs="Times New Roman"/>
          <w:color w:val="000000"/>
          <w:sz w:val="30"/>
          <w:szCs w:val="30"/>
          <w:lang w:eastAsia="ru-RU"/>
        </w:rPr>
        <w:t>Рисунок на асфальте</w:t>
      </w:r>
    </w:p>
    <w:p w:rsidR="00D141BF" w:rsidRPr="005467AA" w:rsidRDefault="00D141BF" w:rsidP="00A55296">
      <w:pPr>
        <w:pStyle w:val="a8"/>
        <w:numPr>
          <w:ilvl w:val="0"/>
          <w:numId w:val="16"/>
        </w:numPr>
        <w:rPr>
          <w:rFonts w:ascii="Times New Roman" w:eastAsia="Times New Roman" w:hAnsi="Times New Roman" w:cs="Times New Roman"/>
          <w:color w:val="000000"/>
          <w:sz w:val="30"/>
          <w:szCs w:val="30"/>
          <w:lang w:eastAsia="ru-RU"/>
        </w:rPr>
      </w:pPr>
      <w:r w:rsidRPr="005467AA">
        <w:rPr>
          <w:rFonts w:ascii="Times New Roman" w:eastAsia="Times New Roman" w:hAnsi="Times New Roman" w:cs="Times New Roman"/>
          <w:color w:val="000000"/>
          <w:sz w:val="30"/>
          <w:szCs w:val="30"/>
          <w:lang w:eastAsia="ru-RU"/>
        </w:rPr>
        <w:t>Наскальная живопись</w:t>
      </w:r>
    </w:p>
    <w:p w:rsidR="00D141BF" w:rsidRPr="005467AA" w:rsidRDefault="00D141BF" w:rsidP="00A55296">
      <w:pPr>
        <w:pStyle w:val="a8"/>
        <w:numPr>
          <w:ilvl w:val="0"/>
          <w:numId w:val="16"/>
        </w:numPr>
        <w:rPr>
          <w:rFonts w:ascii="Times New Roman" w:eastAsia="Times New Roman" w:hAnsi="Times New Roman" w:cs="Times New Roman"/>
          <w:color w:val="000000"/>
          <w:sz w:val="30"/>
          <w:szCs w:val="30"/>
          <w:lang w:eastAsia="ru-RU"/>
        </w:rPr>
      </w:pPr>
      <w:r w:rsidRPr="005467AA">
        <w:rPr>
          <w:rFonts w:ascii="Times New Roman" w:eastAsia="Times New Roman" w:hAnsi="Times New Roman" w:cs="Times New Roman"/>
          <w:color w:val="000000"/>
          <w:sz w:val="30"/>
          <w:szCs w:val="30"/>
          <w:lang w:eastAsia="ru-RU"/>
        </w:rPr>
        <w:t>Рисунок на стекле</w:t>
      </w:r>
    </w:p>
    <w:p w:rsidR="00D141BF" w:rsidRPr="005467AA" w:rsidRDefault="00D141BF" w:rsidP="00A55296">
      <w:pPr>
        <w:pStyle w:val="a8"/>
        <w:numPr>
          <w:ilvl w:val="0"/>
          <w:numId w:val="16"/>
        </w:numPr>
        <w:rPr>
          <w:rFonts w:ascii="Times New Roman" w:eastAsia="Times New Roman" w:hAnsi="Times New Roman" w:cs="Times New Roman"/>
          <w:color w:val="000000"/>
          <w:sz w:val="30"/>
          <w:szCs w:val="30"/>
          <w:lang w:eastAsia="ru-RU"/>
        </w:rPr>
      </w:pPr>
      <w:r w:rsidRPr="005467AA">
        <w:rPr>
          <w:rFonts w:ascii="Times New Roman" w:eastAsia="Times New Roman" w:hAnsi="Times New Roman" w:cs="Times New Roman"/>
          <w:color w:val="000000"/>
          <w:sz w:val="30"/>
          <w:szCs w:val="30"/>
          <w:lang w:eastAsia="ru-RU"/>
        </w:rPr>
        <w:t>Выдувание соломинкой</w:t>
      </w:r>
    </w:p>
    <w:p w:rsidR="00D141BF" w:rsidRPr="005467AA" w:rsidRDefault="00D141BF" w:rsidP="00A55296">
      <w:pPr>
        <w:pStyle w:val="a8"/>
        <w:numPr>
          <w:ilvl w:val="0"/>
          <w:numId w:val="16"/>
        </w:numPr>
        <w:rPr>
          <w:rFonts w:ascii="Times New Roman" w:eastAsia="Times New Roman" w:hAnsi="Times New Roman" w:cs="Times New Roman"/>
          <w:color w:val="000000"/>
          <w:sz w:val="30"/>
          <w:szCs w:val="30"/>
          <w:lang w:eastAsia="ru-RU"/>
        </w:rPr>
      </w:pPr>
      <w:r w:rsidRPr="005467AA">
        <w:rPr>
          <w:rFonts w:ascii="Times New Roman" w:eastAsia="Times New Roman" w:hAnsi="Times New Roman" w:cs="Times New Roman"/>
          <w:color w:val="000000"/>
          <w:sz w:val="30"/>
          <w:szCs w:val="30"/>
          <w:lang w:eastAsia="ru-RU"/>
        </w:rPr>
        <w:t>Изображение своего настроения</w:t>
      </w:r>
    </w:p>
    <w:p w:rsidR="00D141BF" w:rsidRPr="005467AA" w:rsidRDefault="00D141BF" w:rsidP="00A55296">
      <w:pPr>
        <w:pStyle w:val="a8"/>
        <w:numPr>
          <w:ilvl w:val="0"/>
          <w:numId w:val="16"/>
        </w:numPr>
        <w:rPr>
          <w:rFonts w:ascii="Times New Roman" w:eastAsia="Times New Roman" w:hAnsi="Times New Roman" w:cs="Times New Roman"/>
          <w:color w:val="000000"/>
          <w:sz w:val="30"/>
          <w:szCs w:val="30"/>
          <w:lang w:eastAsia="ru-RU"/>
        </w:rPr>
      </w:pPr>
      <w:r w:rsidRPr="005467AA">
        <w:rPr>
          <w:rFonts w:ascii="Times New Roman" w:eastAsia="Times New Roman" w:hAnsi="Times New Roman" w:cs="Times New Roman"/>
          <w:color w:val="000000"/>
          <w:sz w:val="30"/>
          <w:szCs w:val="30"/>
          <w:lang w:eastAsia="ru-RU"/>
        </w:rPr>
        <w:t>Пальцевая живопись</w:t>
      </w:r>
    </w:p>
    <w:p w:rsidR="00D141BF" w:rsidRPr="005467AA" w:rsidRDefault="00D141BF" w:rsidP="00A55296">
      <w:pPr>
        <w:pStyle w:val="a8"/>
        <w:numPr>
          <w:ilvl w:val="0"/>
          <w:numId w:val="16"/>
        </w:numPr>
        <w:rPr>
          <w:rFonts w:ascii="Times New Roman" w:hAnsi="Times New Roman" w:cs="Times New Roman"/>
          <w:sz w:val="30"/>
          <w:szCs w:val="30"/>
        </w:rPr>
      </w:pPr>
      <w:r w:rsidRPr="005467AA">
        <w:rPr>
          <w:rFonts w:ascii="Times New Roman" w:hAnsi="Times New Roman" w:cs="Times New Roman"/>
          <w:sz w:val="30"/>
          <w:szCs w:val="30"/>
        </w:rPr>
        <w:t>Рвать бумагу или газету.</w:t>
      </w:r>
    </w:p>
    <w:p w:rsidR="00D141BF" w:rsidRPr="005467AA" w:rsidRDefault="00D141BF" w:rsidP="00F96F3A">
      <w:pPr>
        <w:pStyle w:val="a8"/>
        <w:numPr>
          <w:ilvl w:val="0"/>
          <w:numId w:val="21"/>
        </w:numPr>
        <w:ind w:left="709"/>
        <w:rPr>
          <w:rFonts w:ascii="Times New Roman" w:hAnsi="Times New Roman" w:cs="Times New Roman"/>
          <w:sz w:val="30"/>
          <w:szCs w:val="30"/>
        </w:rPr>
      </w:pPr>
      <w:r w:rsidRPr="005467AA">
        <w:rPr>
          <w:rFonts w:ascii="Times New Roman" w:hAnsi="Times New Roman" w:cs="Times New Roman"/>
          <w:sz w:val="30"/>
          <w:szCs w:val="30"/>
        </w:rPr>
        <w:t>Занятия спортом (плавание, бег, теннис). С осторожностью нужно относиться к боевым искусствам.</w:t>
      </w:r>
    </w:p>
    <w:p w:rsidR="00D141BF" w:rsidRPr="005467AA" w:rsidRDefault="00D141BF" w:rsidP="00F96F3A">
      <w:pPr>
        <w:pStyle w:val="a8"/>
        <w:numPr>
          <w:ilvl w:val="0"/>
          <w:numId w:val="21"/>
        </w:numPr>
        <w:ind w:left="709"/>
        <w:rPr>
          <w:rFonts w:ascii="Times New Roman" w:hAnsi="Times New Roman" w:cs="Times New Roman"/>
          <w:sz w:val="30"/>
          <w:szCs w:val="30"/>
        </w:rPr>
      </w:pPr>
      <w:r w:rsidRPr="005467AA">
        <w:rPr>
          <w:rFonts w:ascii="Times New Roman" w:hAnsi="Times New Roman" w:cs="Times New Roman"/>
          <w:sz w:val="30"/>
          <w:szCs w:val="30"/>
        </w:rPr>
        <w:t>Побить боксерскую грушу (или любой неодушевленный предмет).</w:t>
      </w:r>
    </w:p>
    <w:p w:rsidR="00D141BF" w:rsidRPr="00A55296" w:rsidRDefault="00D141BF" w:rsidP="00A55296">
      <w:pPr>
        <w:pStyle w:val="a8"/>
        <w:numPr>
          <w:ilvl w:val="0"/>
          <w:numId w:val="6"/>
        </w:numPr>
        <w:ind w:firstLine="632"/>
        <w:rPr>
          <w:rFonts w:ascii="Times New Roman" w:hAnsi="Times New Roman" w:cs="Times New Roman"/>
          <w:color w:val="C45911" w:themeColor="accent2" w:themeShade="BF"/>
          <w:sz w:val="30"/>
          <w:szCs w:val="30"/>
        </w:rPr>
      </w:pPr>
      <w:r w:rsidRPr="005467AA">
        <w:rPr>
          <w:rFonts w:ascii="Times New Roman" w:hAnsi="Times New Roman" w:cs="Times New Roman"/>
          <w:color w:val="C45911" w:themeColor="accent2" w:themeShade="BF"/>
          <w:sz w:val="30"/>
          <w:szCs w:val="30"/>
        </w:rPr>
        <w:t>Работа с детскими страхами</w:t>
      </w:r>
    </w:p>
    <w:p w:rsidR="00D141BF" w:rsidRPr="005467AA" w:rsidRDefault="00D141BF" w:rsidP="00D6796D">
      <w:pPr>
        <w:pStyle w:val="a8"/>
        <w:numPr>
          <w:ilvl w:val="0"/>
          <w:numId w:val="22"/>
        </w:numPr>
        <w:rPr>
          <w:rFonts w:ascii="Times New Roman" w:hAnsi="Times New Roman" w:cs="Times New Roman"/>
          <w:sz w:val="30"/>
          <w:szCs w:val="30"/>
          <w:lang w:eastAsia="ru-RU"/>
        </w:rPr>
      </w:pPr>
      <w:r w:rsidRPr="005467AA">
        <w:rPr>
          <w:rFonts w:ascii="Times New Roman" w:hAnsi="Times New Roman" w:cs="Times New Roman"/>
          <w:sz w:val="30"/>
          <w:szCs w:val="30"/>
          <w:lang w:eastAsia="ru-RU"/>
        </w:rPr>
        <w:t>Вылепить из глины или пластилина свой страх.</w:t>
      </w:r>
    </w:p>
    <w:p w:rsidR="00D141BF" w:rsidRPr="005467AA" w:rsidRDefault="00D141BF" w:rsidP="00D6796D">
      <w:pPr>
        <w:pStyle w:val="a8"/>
        <w:numPr>
          <w:ilvl w:val="0"/>
          <w:numId w:val="22"/>
        </w:numPr>
        <w:rPr>
          <w:rFonts w:ascii="Times New Roman" w:hAnsi="Times New Roman" w:cs="Times New Roman"/>
          <w:sz w:val="30"/>
          <w:szCs w:val="30"/>
          <w:lang w:eastAsia="ru-RU"/>
        </w:rPr>
      </w:pPr>
      <w:r w:rsidRPr="005467AA">
        <w:rPr>
          <w:rFonts w:ascii="Times New Roman" w:hAnsi="Times New Roman" w:cs="Times New Roman"/>
          <w:sz w:val="30"/>
          <w:szCs w:val="30"/>
          <w:lang w:eastAsia="ru-RU"/>
        </w:rPr>
        <w:lastRenderedPageBreak/>
        <w:t>«Рисование «в воздухе».</w:t>
      </w:r>
    </w:p>
    <w:p w:rsidR="00D141BF" w:rsidRPr="005467AA" w:rsidRDefault="00D141BF" w:rsidP="00D6796D">
      <w:pPr>
        <w:pStyle w:val="a8"/>
        <w:ind w:left="720"/>
        <w:rPr>
          <w:rFonts w:ascii="Times New Roman" w:hAnsi="Times New Roman" w:cs="Times New Roman"/>
          <w:sz w:val="30"/>
          <w:szCs w:val="30"/>
          <w:lang w:eastAsia="ru-RU"/>
        </w:rPr>
      </w:pPr>
      <w:r w:rsidRPr="005467AA">
        <w:rPr>
          <w:rFonts w:ascii="Times New Roman" w:hAnsi="Times New Roman" w:cs="Times New Roman"/>
          <w:sz w:val="30"/>
          <w:szCs w:val="30"/>
          <w:lang w:eastAsia="ru-RU"/>
        </w:rPr>
        <w:t>Работа с глиной:</w:t>
      </w:r>
    </w:p>
    <w:p w:rsidR="00D141BF" w:rsidRPr="005467AA" w:rsidRDefault="00D141BF" w:rsidP="00A55296">
      <w:pPr>
        <w:pStyle w:val="a8"/>
        <w:numPr>
          <w:ilvl w:val="0"/>
          <w:numId w:val="17"/>
        </w:numPr>
        <w:rPr>
          <w:rFonts w:ascii="Times New Roman" w:eastAsia="Times New Roman" w:hAnsi="Times New Roman" w:cs="Times New Roman"/>
          <w:color w:val="000000"/>
          <w:sz w:val="30"/>
          <w:szCs w:val="30"/>
          <w:lang w:eastAsia="ru-RU"/>
        </w:rPr>
      </w:pPr>
      <w:r w:rsidRPr="005467AA">
        <w:rPr>
          <w:rFonts w:ascii="Times New Roman" w:eastAsia="Times New Roman" w:hAnsi="Times New Roman" w:cs="Times New Roman"/>
          <w:color w:val="000000"/>
          <w:sz w:val="30"/>
          <w:szCs w:val="30"/>
          <w:lang w:eastAsia="ru-RU"/>
        </w:rPr>
        <w:t>Сжимание</w:t>
      </w:r>
    </w:p>
    <w:p w:rsidR="00D141BF" w:rsidRPr="005467AA" w:rsidRDefault="00D141BF" w:rsidP="00A55296">
      <w:pPr>
        <w:pStyle w:val="a8"/>
        <w:numPr>
          <w:ilvl w:val="0"/>
          <w:numId w:val="17"/>
        </w:numPr>
        <w:rPr>
          <w:rFonts w:ascii="Times New Roman" w:eastAsia="Times New Roman" w:hAnsi="Times New Roman" w:cs="Times New Roman"/>
          <w:color w:val="000000"/>
          <w:sz w:val="30"/>
          <w:szCs w:val="30"/>
          <w:lang w:eastAsia="ru-RU"/>
        </w:rPr>
      </w:pPr>
      <w:r w:rsidRPr="005467AA">
        <w:rPr>
          <w:rFonts w:ascii="Times New Roman" w:eastAsia="Times New Roman" w:hAnsi="Times New Roman" w:cs="Times New Roman"/>
          <w:color w:val="000000"/>
          <w:sz w:val="30"/>
          <w:szCs w:val="30"/>
          <w:lang w:eastAsia="ru-RU"/>
        </w:rPr>
        <w:t>Разглаживание</w:t>
      </w:r>
    </w:p>
    <w:p w:rsidR="00D141BF" w:rsidRPr="005467AA" w:rsidRDefault="00D141BF" w:rsidP="00A55296">
      <w:pPr>
        <w:pStyle w:val="a8"/>
        <w:numPr>
          <w:ilvl w:val="0"/>
          <w:numId w:val="17"/>
        </w:numPr>
        <w:rPr>
          <w:rFonts w:ascii="Times New Roman" w:eastAsia="Times New Roman" w:hAnsi="Times New Roman" w:cs="Times New Roman"/>
          <w:color w:val="000000"/>
          <w:sz w:val="30"/>
          <w:szCs w:val="30"/>
          <w:lang w:eastAsia="ru-RU"/>
        </w:rPr>
      </w:pPr>
      <w:r w:rsidRPr="005467AA">
        <w:rPr>
          <w:rFonts w:ascii="Times New Roman" w:eastAsia="Times New Roman" w:hAnsi="Times New Roman" w:cs="Times New Roman"/>
          <w:color w:val="000000"/>
          <w:sz w:val="30"/>
          <w:szCs w:val="30"/>
          <w:lang w:eastAsia="ru-RU"/>
        </w:rPr>
        <w:t>Формообразование (оберега, амулета)</w:t>
      </w:r>
    </w:p>
    <w:p w:rsidR="00D141BF" w:rsidRPr="005467AA" w:rsidRDefault="00D141BF" w:rsidP="00A55296">
      <w:pPr>
        <w:pStyle w:val="a8"/>
        <w:numPr>
          <w:ilvl w:val="0"/>
          <w:numId w:val="17"/>
        </w:numPr>
        <w:rPr>
          <w:rFonts w:ascii="Times New Roman" w:eastAsia="Times New Roman" w:hAnsi="Times New Roman" w:cs="Times New Roman"/>
          <w:color w:val="000000"/>
          <w:sz w:val="30"/>
          <w:szCs w:val="30"/>
          <w:lang w:eastAsia="ru-RU"/>
        </w:rPr>
      </w:pPr>
      <w:r w:rsidRPr="005467AA">
        <w:rPr>
          <w:rFonts w:ascii="Times New Roman" w:eastAsia="Times New Roman" w:hAnsi="Times New Roman" w:cs="Times New Roman"/>
          <w:color w:val="000000"/>
          <w:sz w:val="30"/>
          <w:szCs w:val="30"/>
          <w:lang w:eastAsia="ru-RU"/>
        </w:rPr>
        <w:t>Сплющивание</w:t>
      </w:r>
    </w:p>
    <w:p w:rsidR="00D141BF" w:rsidRPr="005467AA" w:rsidRDefault="00D141BF" w:rsidP="00D6796D">
      <w:pPr>
        <w:pStyle w:val="a8"/>
        <w:numPr>
          <w:ilvl w:val="0"/>
          <w:numId w:val="23"/>
        </w:numPr>
        <w:rPr>
          <w:rFonts w:ascii="Times New Roman" w:eastAsia="Times New Roman" w:hAnsi="Times New Roman" w:cs="Times New Roman"/>
          <w:color w:val="000000"/>
          <w:sz w:val="30"/>
          <w:szCs w:val="30"/>
          <w:lang w:eastAsia="ru-RU"/>
        </w:rPr>
      </w:pPr>
      <w:r w:rsidRPr="005467AA">
        <w:rPr>
          <w:rFonts w:ascii="Times New Roman" w:eastAsia="Times New Roman" w:hAnsi="Times New Roman" w:cs="Times New Roman"/>
          <w:color w:val="000000"/>
          <w:sz w:val="30"/>
          <w:szCs w:val="30"/>
          <w:lang w:eastAsia="ru-RU"/>
        </w:rPr>
        <w:t>Дорисовка «защитного объекта».</w:t>
      </w:r>
    </w:p>
    <w:p w:rsidR="00D141BF" w:rsidRPr="005467AA" w:rsidRDefault="00D141BF" w:rsidP="00D6796D">
      <w:pPr>
        <w:pStyle w:val="a8"/>
        <w:numPr>
          <w:ilvl w:val="0"/>
          <w:numId w:val="23"/>
        </w:numPr>
        <w:rPr>
          <w:rFonts w:ascii="Times New Roman" w:hAnsi="Times New Roman" w:cs="Times New Roman"/>
          <w:sz w:val="30"/>
          <w:szCs w:val="30"/>
          <w:lang w:eastAsia="ru-RU"/>
        </w:rPr>
      </w:pPr>
      <w:r w:rsidRPr="005467AA">
        <w:rPr>
          <w:rFonts w:ascii="Times New Roman" w:hAnsi="Times New Roman" w:cs="Times New Roman"/>
          <w:sz w:val="30"/>
          <w:szCs w:val="30"/>
          <w:lang w:eastAsia="ru-RU"/>
        </w:rPr>
        <w:t>Закрашивание «страшного».</w:t>
      </w:r>
    </w:p>
    <w:p w:rsidR="00D141BF" w:rsidRPr="005467AA" w:rsidRDefault="00D141BF" w:rsidP="00D6796D">
      <w:pPr>
        <w:pStyle w:val="a8"/>
        <w:numPr>
          <w:ilvl w:val="0"/>
          <w:numId w:val="23"/>
        </w:numPr>
        <w:rPr>
          <w:rFonts w:ascii="Times New Roman" w:hAnsi="Times New Roman" w:cs="Times New Roman"/>
          <w:sz w:val="30"/>
          <w:szCs w:val="30"/>
          <w:lang w:eastAsia="ru-RU"/>
        </w:rPr>
      </w:pPr>
      <w:r w:rsidRPr="005467AA">
        <w:rPr>
          <w:rFonts w:ascii="Times New Roman" w:hAnsi="Times New Roman" w:cs="Times New Roman"/>
          <w:sz w:val="30"/>
          <w:szCs w:val="30"/>
          <w:lang w:eastAsia="ru-RU"/>
        </w:rPr>
        <w:t>Уничтожение зла (скомкать, разрезать, порвать).</w:t>
      </w:r>
    </w:p>
    <w:p w:rsidR="00D141BF" w:rsidRPr="005467AA" w:rsidRDefault="00D141BF" w:rsidP="00D6796D">
      <w:pPr>
        <w:pStyle w:val="a8"/>
        <w:numPr>
          <w:ilvl w:val="0"/>
          <w:numId w:val="23"/>
        </w:numPr>
        <w:rPr>
          <w:rFonts w:ascii="Times New Roman" w:hAnsi="Times New Roman" w:cs="Times New Roman"/>
          <w:sz w:val="30"/>
          <w:szCs w:val="30"/>
          <w:lang w:eastAsia="ru-RU"/>
        </w:rPr>
      </w:pPr>
      <w:r w:rsidRPr="005467AA">
        <w:rPr>
          <w:rFonts w:ascii="Times New Roman" w:hAnsi="Times New Roman" w:cs="Times New Roman"/>
          <w:sz w:val="30"/>
          <w:szCs w:val="30"/>
          <w:lang w:eastAsia="ru-RU"/>
        </w:rPr>
        <w:t>Дорисовка интересных, интригующих деталей (сюрприз).</w:t>
      </w:r>
    </w:p>
    <w:p w:rsidR="00D141BF" w:rsidRPr="005467AA" w:rsidRDefault="00D141BF" w:rsidP="00D6796D">
      <w:pPr>
        <w:pStyle w:val="a8"/>
        <w:numPr>
          <w:ilvl w:val="0"/>
          <w:numId w:val="23"/>
        </w:numPr>
        <w:rPr>
          <w:rFonts w:ascii="Times New Roman" w:hAnsi="Times New Roman" w:cs="Times New Roman"/>
          <w:sz w:val="30"/>
          <w:szCs w:val="30"/>
          <w:lang w:eastAsia="ru-RU"/>
        </w:rPr>
      </w:pPr>
      <w:r w:rsidRPr="005467AA">
        <w:rPr>
          <w:rFonts w:ascii="Times New Roman" w:hAnsi="Times New Roman" w:cs="Times New Roman"/>
          <w:sz w:val="30"/>
          <w:szCs w:val="30"/>
          <w:lang w:eastAsia="ru-RU"/>
        </w:rPr>
        <w:t>Видоизменение рисунка,</w:t>
      </w:r>
      <w:r w:rsidR="00737E4E" w:rsidRPr="005467AA">
        <w:rPr>
          <w:rFonts w:ascii="Times New Roman" w:hAnsi="Times New Roman" w:cs="Times New Roman"/>
          <w:sz w:val="30"/>
          <w:szCs w:val="30"/>
          <w:lang w:eastAsia="ru-RU"/>
        </w:rPr>
        <w:t xml:space="preserve"> </w:t>
      </w:r>
      <w:r w:rsidRPr="005467AA">
        <w:rPr>
          <w:rFonts w:ascii="Times New Roman" w:hAnsi="Times New Roman" w:cs="Times New Roman"/>
          <w:sz w:val="30"/>
          <w:szCs w:val="30"/>
          <w:lang w:eastAsia="ru-RU"/>
        </w:rPr>
        <w:t>превращение «страшного в «смешное» (черные кляксы).</w:t>
      </w:r>
    </w:p>
    <w:p w:rsidR="00D141BF" w:rsidRPr="005467AA" w:rsidRDefault="00D141BF" w:rsidP="00D6796D">
      <w:pPr>
        <w:pStyle w:val="a8"/>
        <w:numPr>
          <w:ilvl w:val="0"/>
          <w:numId w:val="23"/>
        </w:numPr>
        <w:rPr>
          <w:rFonts w:ascii="Times New Roman" w:hAnsi="Times New Roman" w:cs="Times New Roman"/>
          <w:sz w:val="30"/>
          <w:szCs w:val="30"/>
          <w:lang w:eastAsia="ru-RU"/>
        </w:rPr>
      </w:pPr>
      <w:proofErr w:type="spellStart"/>
      <w:r w:rsidRPr="005467AA">
        <w:rPr>
          <w:rFonts w:ascii="Times New Roman" w:hAnsi="Times New Roman" w:cs="Times New Roman"/>
          <w:sz w:val="30"/>
          <w:szCs w:val="30"/>
          <w:lang w:eastAsia="ru-RU"/>
        </w:rPr>
        <w:t>Пазлы</w:t>
      </w:r>
      <w:proofErr w:type="spellEnd"/>
      <w:r w:rsidRPr="005467AA">
        <w:rPr>
          <w:rFonts w:ascii="Times New Roman" w:hAnsi="Times New Roman" w:cs="Times New Roman"/>
          <w:sz w:val="30"/>
          <w:szCs w:val="30"/>
          <w:lang w:eastAsia="ru-RU"/>
        </w:rPr>
        <w:t xml:space="preserve"> из рисунка страха.</w:t>
      </w:r>
    </w:p>
    <w:p w:rsidR="00D141BF" w:rsidRPr="005467AA" w:rsidRDefault="00D141BF" w:rsidP="00D6796D">
      <w:pPr>
        <w:pStyle w:val="a8"/>
        <w:numPr>
          <w:ilvl w:val="0"/>
          <w:numId w:val="23"/>
        </w:numPr>
        <w:rPr>
          <w:rFonts w:ascii="Times New Roman" w:hAnsi="Times New Roman" w:cs="Times New Roman"/>
          <w:sz w:val="30"/>
          <w:szCs w:val="30"/>
          <w:lang w:eastAsia="ru-RU"/>
        </w:rPr>
      </w:pPr>
      <w:r w:rsidRPr="005467AA">
        <w:rPr>
          <w:rFonts w:ascii="Times New Roman" w:hAnsi="Times New Roman" w:cs="Times New Roman"/>
          <w:sz w:val="30"/>
          <w:szCs w:val="30"/>
          <w:lang w:eastAsia="ru-RU"/>
        </w:rPr>
        <w:t>Развитие (дорисовка) ситуации с возможными последующими решениями.</w:t>
      </w:r>
    </w:p>
    <w:p w:rsidR="00737E4E" w:rsidRPr="005467AA" w:rsidRDefault="00D141BF" w:rsidP="00D6796D">
      <w:pPr>
        <w:pStyle w:val="a8"/>
        <w:numPr>
          <w:ilvl w:val="0"/>
          <w:numId w:val="23"/>
        </w:numPr>
        <w:rPr>
          <w:rFonts w:ascii="Times New Roman" w:hAnsi="Times New Roman" w:cs="Times New Roman"/>
          <w:sz w:val="30"/>
          <w:szCs w:val="30"/>
          <w:lang w:eastAsia="ru-RU"/>
        </w:rPr>
      </w:pPr>
      <w:r w:rsidRPr="005467AA">
        <w:rPr>
          <w:rFonts w:ascii="Times New Roman" w:hAnsi="Times New Roman" w:cs="Times New Roman"/>
          <w:sz w:val="30"/>
          <w:szCs w:val="30"/>
          <w:lang w:eastAsia="ru-RU"/>
        </w:rPr>
        <w:t>Украшение мрачного, преобразование в красивое.</w:t>
      </w:r>
    </w:p>
    <w:p w:rsidR="00737E4E" w:rsidRPr="00A55296" w:rsidRDefault="00737E4E" w:rsidP="00A55296">
      <w:pPr>
        <w:pStyle w:val="a8"/>
        <w:numPr>
          <w:ilvl w:val="0"/>
          <w:numId w:val="6"/>
        </w:numPr>
        <w:ind w:firstLine="632"/>
        <w:rPr>
          <w:rFonts w:ascii="Times New Roman" w:hAnsi="Times New Roman" w:cs="Times New Roman"/>
          <w:color w:val="C45911" w:themeColor="accent2" w:themeShade="BF"/>
          <w:sz w:val="30"/>
          <w:szCs w:val="30"/>
        </w:rPr>
      </w:pPr>
      <w:r w:rsidRPr="005467AA">
        <w:rPr>
          <w:rFonts w:ascii="Times New Roman" w:hAnsi="Times New Roman" w:cs="Times New Roman"/>
          <w:color w:val="C45911" w:themeColor="accent2" w:themeShade="BF"/>
          <w:sz w:val="30"/>
          <w:szCs w:val="30"/>
        </w:rPr>
        <w:t xml:space="preserve">Работа с </w:t>
      </w:r>
      <w:proofErr w:type="spellStart"/>
      <w:r w:rsidRPr="005467AA">
        <w:rPr>
          <w:rFonts w:ascii="Times New Roman" w:hAnsi="Times New Roman" w:cs="Times New Roman"/>
          <w:color w:val="C45911" w:themeColor="accent2" w:themeShade="BF"/>
          <w:sz w:val="30"/>
          <w:szCs w:val="30"/>
        </w:rPr>
        <w:t>гиперактивными</w:t>
      </w:r>
      <w:proofErr w:type="spellEnd"/>
      <w:r w:rsidRPr="005467AA">
        <w:rPr>
          <w:rFonts w:ascii="Times New Roman" w:hAnsi="Times New Roman" w:cs="Times New Roman"/>
          <w:color w:val="C45911" w:themeColor="accent2" w:themeShade="BF"/>
          <w:sz w:val="30"/>
          <w:szCs w:val="30"/>
        </w:rPr>
        <w:t xml:space="preserve"> детьми</w:t>
      </w:r>
    </w:p>
    <w:p w:rsidR="00737E4E" w:rsidRPr="005467AA" w:rsidRDefault="00737E4E" w:rsidP="00F96F3A">
      <w:pPr>
        <w:pStyle w:val="a8"/>
        <w:numPr>
          <w:ilvl w:val="0"/>
          <w:numId w:val="24"/>
        </w:numPr>
        <w:ind w:left="851"/>
        <w:rPr>
          <w:rFonts w:ascii="Times New Roman" w:hAnsi="Times New Roman" w:cs="Times New Roman"/>
          <w:sz w:val="30"/>
          <w:szCs w:val="30"/>
          <w:lang w:eastAsia="ru-RU"/>
        </w:rPr>
      </w:pPr>
      <w:r w:rsidRPr="005467AA">
        <w:rPr>
          <w:rFonts w:ascii="Times New Roman" w:hAnsi="Times New Roman" w:cs="Times New Roman"/>
          <w:sz w:val="30"/>
          <w:szCs w:val="30"/>
          <w:lang w:eastAsia="ru-RU"/>
        </w:rPr>
        <w:t>Поделки из природного материала.</w:t>
      </w:r>
    </w:p>
    <w:p w:rsidR="00737E4E" w:rsidRPr="005467AA" w:rsidRDefault="00F96F3A" w:rsidP="00F96F3A">
      <w:pPr>
        <w:pStyle w:val="a8"/>
        <w:numPr>
          <w:ilvl w:val="0"/>
          <w:numId w:val="24"/>
        </w:numPr>
        <w:ind w:left="851"/>
        <w:rPr>
          <w:rFonts w:ascii="Times New Roman" w:hAnsi="Times New Roman" w:cs="Times New Roman"/>
          <w:sz w:val="30"/>
          <w:szCs w:val="30"/>
          <w:lang w:eastAsia="ru-RU"/>
        </w:rPr>
      </w:pPr>
      <w:r w:rsidRPr="005467AA">
        <w:rPr>
          <w:rFonts w:ascii="Times New Roman" w:hAnsi="Times New Roman" w:cs="Times New Roman"/>
          <w:noProof/>
          <w:sz w:val="30"/>
          <w:szCs w:val="30"/>
          <w:lang w:eastAsia="ru-RU"/>
        </w:rPr>
        <w:drawing>
          <wp:anchor distT="0" distB="0" distL="114300" distR="114300" simplePos="0" relativeHeight="251723776" behindDoc="1" locked="0" layoutInCell="1" allowOverlap="1" wp14:anchorId="5FCFAE00" wp14:editId="3D531695">
            <wp:simplePos x="0" y="0"/>
            <wp:positionH relativeFrom="margin">
              <wp:align>right</wp:align>
            </wp:positionH>
            <wp:positionV relativeFrom="paragraph">
              <wp:posOffset>14605</wp:posOffset>
            </wp:positionV>
            <wp:extent cx="2602230" cy="2205990"/>
            <wp:effectExtent l="0" t="0" r="7620" b="3810"/>
            <wp:wrapTight wrapText="bothSides">
              <wp:wrapPolygon edited="0">
                <wp:start x="0" y="0"/>
                <wp:lineTo x="0" y="21451"/>
                <wp:lineTo x="21505" y="21451"/>
                <wp:lineTo x="21505"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11-20-01.png"/>
                    <pic:cNvPicPr/>
                  </pic:nvPicPr>
                  <pic:blipFill rotWithShape="1">
                    <a:blip r:embed="rId40" cstate="print">
                      <a:extLst>
                        <a:ext uri="{28A0092B-C50C-407E-A947-70E740481C1C}">
                          <a14:useLocalDpi xmlns:a14="http://schemas.microsoft.com/office/drawing/2010/main" val="0"/>
                        </a:ext>
                      </a:extLst>
                    </a:blip>
                    <a:srcRect l="8398" t="18592" r="12825" b="14640"/>
                    <a:stretch/>
                  </pic:blipFill>
                  <pic:spPr bwMode="auto">
                    <a:xfrm>
                      <a:off x="0" y="0"/>
                      <a:ext cx="2602230" cy="2205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737E4E" w:rsidRPr="005467AA">
        <w:rPr>
          <w:rFonts w:ascii="Times New Roman" w:hAnsi="Times New Roman" w:cs="Times New Roman"/>
          <w:sz w:val="30"/>
          <w:szCs w:val="30"/>
          <w:lang w:eastAsia="ru-RU"/>
        </w:rPr>
        <w:t>Кляксография</w:t>
      </w:r>
      <w:proofErr w:type="spellEnd"/>
      <w:r w:rsidR="00737E4E" w:rsidRPr="005467AA">
        <w:rPr>
          <w:rFonts w:ascii="Times New Roman" w:hAnsi="Times New Roman" w:cs="Times New Roman"/>
          <w:sz w:val="30"/>
          <w:szCs w:val="30"/>
          <w:lang w:eastAsia="ru-RU"/>
        </w:rPr>
        <w:t>.</w:t>
      </w:r>
    </w:p>
    <w:p w:rsidR="00737E4E" w:rsidRPr="005467AA" w:rsidRDefault="00737E4E" w:rsidP="00F96F3A">
      <w:pPr>
        <w:pStyle w:val="a8"/>
        <w:numPr>
          <w:ilvl w:val="0"/>
          <w:numId w:val="24"/>
        </w:numPr>
        <w:ind w:left="851"/>
        <w:rPr>
          <w:rFonts w:ascii="Times New Roman" w:hAnsi="Times New Roman" w:cs="Times New Roman"/>
          <w:sz w:val="30"/>
          <w:szCs w:val="30"/>
          <w:lang w:eastAsia="ru-RU"/>
        </w:rPr>
      </w:pPr>
      <w:r w:rsidRPr="005467AA">
        <w:rPr>
          <w:rFonts w:ascii="Times New Roman" w:hAnsi="Times New Roman" w:cs="Times New Roman"/>
          <w:sz w:val="30"/>
          <w:szCs w:val="30"/>
          <w:lang w:eastAsia="ru-RU"/>
        </w:rPr>
        <w:t>Рисование по точкам.</w:t>
      </w:r>
    </w:p>
    <w:p w:rsidR="00737E4E" w:rsidRPr="005467AA" w:rsidRDefault="00737E4E" w:rsidP="00F96F3A">
      <w:pPr>
        <w:pStyle w:val="a8"/>
        <w:numPr>
          <w:ilvl w:val="0"/>
          <w:numId w:val="24"/>
        </w:numPr>
        <w:ind w:left="851"/>
        <w:rPr>
          <w:rFonts w:ascii="Times New Roman" w:hAnsi="Times New Roman" w:cs="Times New Roman"/>
          <w:sz w:val="30"/>
          <w:szCs w:val="30"/>
          <w:lang w:eastAsia="ru-RU"/>
        </w:rPr>
      </w:pPr>
      <w:r w:rsidRPr="005467AA">
        <w:rPr>
          <w:rFonts w:ascii="Times New Roman" w:hAnsi="Times New Roman" w:cs="Times New Roman"/>
          <w:sz w:val="30"/>
          <w:szCs w:val="30"/>
          <w:lang w:eastAsia="ru-RU"/>
        </w:rPr>
        <w:t>Рисование штрихами.</w:t>
      </w:r>
    </w:p>
    <w:p w:rsidR="00D141BF" w:rsidRPr="005467AA" w:rsidRDefault="00737E4E" w:rsidP="00F96F3A">
      <w:pPr>
        <w:pStyle w:val="a8"/>
        <w:numPr>
          <w:ilvl w:val="0"/>
          <w:numId w:val="24"/>
        </w:numPr>
        <w:ind w:left="851"/>
        <w:rPr>
          <w:rFonts w:ascii="Times New Roman" w:hAnsi="Times New Roman" w:cs="Times New Roman"/>
          <w:sz w:val="30"/>
          <w:szCs w:val="30"/>
          <w:lang w:eastAsia="ru-RU"/>
        </w:rPr>
      </w:pPr>
      <w:r w:rsidRPr="005467AA">
        <w:rPr>
          <w:rFonts w:ascii="Times New Roman" w:hAnsi="Times New Roman" w:cs="Times New Roman"/>
          <w:sz w:val="30"/>
          <w:szCs w:val="30"/>
          <w:lang w:eastAsia="ru-RU"/>
        </w:rPr>
        <w:t>Графическая музыка.</w:t>
      </w:r>
    </w:p>
    <w:p w:rsidR="00737E4E" w:rsidRPr="005467AA" w:rsidRDefault="00737E4E" w:rsidP="00F96F3A">
      <w:pPr>
        <w:pStyle w:val="a8"/>
        <w:numPr>
          <w:ilvl w:val="0"/>
          <w:numId w:val="24"/>
        </w:numPr>
        <w:ind w:left="851"/>
        <w:rPr>
          <w:rFonts w:ascii="Times New Roman" w:hAnsi="Times New Roman" w:cs="Times New Roman"/>
          <w:sz w:val="30"/>
          <w:szCs w:val="30"/>
          <w:lang w:eastAsia="ru-RU"/>
        </w:rPr>
      </w:pPr>
      <w:r w:rsidRPr="005467AA">
        <w:rPr>
          <w:rFonts w:ascii="Times New Roman" w:hAnsi="Times New Roman" w:cs="Times New Roman"/>
          <w:sz w:val="30"/>
          <w:szCs w:val="30"/>
          <w:lang w:eastAsia="ru-RU"/>
        </w:rPr>
        <w:t>Набрызгивание.</w:t>
      </w:r>
    </w:p>
    <w:p w:rsidR="00737E4E" w:rsidRPr="005467AA" w:rsidRDefault="00737E4E" w:rsidP="00F96F3A">
      <w:pPr>
        <w:pStyle w:val="a8"/>
        <w:numPr>
          <w:ilvl w:val="0"/>
          <w:numId w:val="24"/>
        </w:numPr>
        <w:ind w:left="851"/>
        <w:rPr>
          <w:rFonts w:ascii="Times New Roman" w:hAnsi="Times New Roman" w:cs="Times New Roman"/>
          <w:sz w:val="30"/>
          <w:szCs w:val="30"/>
          <w:lang w:eastAsia="ru-RU"/>
        </w:rPr>
      </w:pPr>
      <w:r w:rsidRPr="005467AA">
        <w:rPr>
          <w:rFonts w:ascii="Times New Roman" w:hAnsi="Times New Roman" w:cs="Times New Roman"/>
          <w:sz w:val="30"/>
          <w:szCs w:val="30"/>
          <w:lang w:eastAsia="ru-RU"/>
        </w:rPr>
        <w:t>Работа с пластилином и глиной.</w:t>
      </w:r>
    </w:p>
    <w:p w:rsidR="00EF3B22" w:rsidRPr="005467AA" w:rsidRDefault="00737E4E" w:rsidP="00F96F3A">
      <w:pPr>
        <w:pStyle w:val="a8"/>
        <w:numPr>
          <w:ilvl w:val="0"/>
          <w:numId w:val="24"/>
        </w:numPr>
        <w:ind w:left="851"/>
        <w:rPr>
          <w:rFonts w:ascii="Times New Roman" w:hAnsi="Times New Roman" w:cs="Times New Roman"/>
          <w:sz w:val="30"/>
          <w:szCs w:val="30"/>
          <w:lang w:eastAsia="ru-RU"/>
        </w:rPr>
      </w:pPr>
      <w:r w:rsidRPr="005467AA">
        <w:rPr>
          <w:rFonts w:ascii="Times New Roman" w:hAnsi="Times New Roman" w:cs="Times New Roman"/>
          <w:sz w:val="30"/>
          <w:szCs w:val="30"/>
          <w:lang w:eastAsia="ru-RU"/>
        </w:rPr>
        <w:t>Музыкотерапия (спокойная классическая или инструментальная музыка, звуки природы).</w:t>
      </w:r>
    </w:p>
    <w:p w:rsidR="00737E4E" w:rsidRPr="005467AA" w:rsidRDefault="00737E4E" w:rsidP="00F96F3A">
      <w:pPr>
        <w:numPr>
          <w:ilvl w:val="0"/>
          <w:numId w:val="9"/>
        </w:numPr>
        <w:shd w:val="clear" w:color="auto" w:fill="FFFFFF"/>
        <w:tabs>
          <w:tab w:val="clear" w:pos="720"/>
          <w:tab w:val="num" w:pos="851"/>
        </w:tabs>
        <w:spacing w:before="100" w:beforeAutospacing="1" w:after="100" w:afterAutospacing="1" w:line="240" w:lineRule="auto"/>
        <w:ind w:left="851" w:hanging="284"/>
        <w:rPr>
          <w:rFonts w:ascii="Times New Roman" w:eastAsia="Times New Roman" w:hAnsi="Times New Roman" w:cs="Times New Roman"/>
          <w:color w:val="000000"/>
          <w:sz w:val="30"/>
          <w:szCs w:val="30"/>
          <w:lang w:eastAsia="ru-RU"/>
        </w:rPr>
      </w:pPr>
      <w:r w:rsidRPr="005467AA">
        <w:rPr>
          <w:rFonts w:ascii="Times New Roman" w:eastAsia="Times New Roman" w:hAnsi="Times New Roman" w:cs="Times New Roman"/>
          <w:color w:val="000000"/>
          <w:sz w:val="30"/>
          <w:szCs w:val="30"/>
          <w:lang w:eastAsia="ru-RU"/>
        </w:rPr>
        <w:t>Работа с бумагой и красками (лучше акварель)</w:t>
      </w:r>
    </w:p>
    <w:p w:rsidR="00737E4E" w:rsidRPr="005467AA" w:rsidRDefault="00737E4E" w:rsidP="00F96F3A">
      <w:pPr>
        <w:numPr>
          <w:ilvl w:val="0"/>
          <w:numId w:val="9"/>
        </w:numPr>
        <w:shd w:val="clear" w:color="auto" w:fill="FFFFFF"/>
        <w:tabs>
          <w:tab w:val="clear" w:pos="720"/>
          <w:tab w:val="num" w:pos="851"/>
        </w:tabs>
        <w:spacing w:before="100" w:beforeAutospacing="1" w:after="100" w:afterAutospacing="1" w:line="240" w:lineRule="auto"/>
        <w:ind w:left="851" w:hanging="284"/>
        <w:rPr>
          <w:rFonts w:ascii="Times New Roman" w:eastAsia="Times New Roman" w:hAnsi="Times New Roman" w:cs="Times New Roman"/>
          <w:color w:val="000000"/>
          <w:sz w:val="30"/>
          <w:szCs w:val="30"/>
          <w:lang w:eastAsia="ru-RU"/>
        </w:rPr>
      </w:pPr>
      <w:r w:rsidRPr="005467AA">
        <w:rPr>
          <w:rFonts w:ascii="Times New Roman" w:eastAsia="Times New Roman" w:hAnsi="Times New Roman" w:cs="Times New Roman"/>
          <w:color w:val="000000"/>
          <w:sz w:val="30"/>
          <w:szCs w:val="30"/>
          <w:lang w:eastAsia="ru-RU"/>
        </w:rPr>
        <w:t>Выдувание соломинкой</w:t>
      </w:r>
    </w:p>
    <w:p w:rsidR="00737E4E" w:rsidRPr="005467AA" w:rsidRDefault="00737E4E" w:rsidP="00F96F3A">
      <w:pPr>
        <w:numPr>
          <w:ilvl w:val="0"/>
          <w:numId w:val="9"/>
        </w:numPr>
        <w:shd w:val="clear" w:color="auto" w:fill="FFFFFF"/>
        <w:tabs>
          <w:tab w:val="clear" w:pos="720"/>
          <w:tab w:val="num" w:pos="851"/>
        </w:tabs>
        <w:spacing w:before="100" w:beforeAutospacing="1" w:after="100" w:afterAutospacing="1" w:line="240" w:lineRule="auto"/>
        <w:ind w:left="851" w:hanging="284"/>
        <w:rPr>
          <w:rFonts w:ascii="Times New Roman" w:eastAsia="Times New Roman" w:hAnsi="Times New Roman" w:cs="Times New Roman"/>
          <w:color w:val="000000"/>
          <w:sz w:val="30"/>
          <w:szCs w:val="30"/>
          <w:lang w:eastAsia="ru-RU"/>
        </w:rPr>
      </w:pPr>
      <w:r w:rsidRPr="005467AA">
        <w:rPr>
          <w:rFonts w:ascii="Times New Roman" w:eastAsia="Times New Roman" w:hAnsi="Times New Roman" w:cs="Times New Roman"/>
          <w:color w:val="000000"/>
          <w:sz w:val="30"/>
          <w:szCs w:val="30"/>
          <w:lang w:eastAsia="ru-RU"/>
        </w:rPr>
        <w:t>Наскальная живопись</w:t>
      </w:r>
    </w:p>
    <w:p w:rsidR="00737E4E" w:rsidRPr="005467AA" w:rsidRDefault="00737E4E" w:rsidP="00F96F3A">
      <w:pPr>
        <w:numPr>
          <w:ilvl w:val="0"/>
          <w:numId w:val="9"/>
        </w:numPr>
        <w:shd w:val="clear" w:color="auto" w:fill="FFFFFF"/>
        <w:tabs>
          <w:tab w:val="clear" w:pos="720"/>
          <w:tab w:val="num" w:pos="851"/>
        </w:tabs>
        <w:spacing w:before="100" w:beforeAutospacing="1" w:after="100" w:afterAutospacing="1" w:line="240" w:lineRule="auto"/>
        <w:ind w:left="851" w:hanging="284"/>
        <w:rPr>
          <w:rFonts w:ascii="Times New Roman" w:eastAsia="Times New Roman" w:hAnsi="Times New Roman" w:cs="Times New Roman"/>
          <w:color w:val="000000"/>
          <w:sz w:val="30"/>
          <w:szCs w:val="30"/>
          <w:lang w:eastAsia="ru-RU"/>
        </w:rPr>
      </w:pPr>
      <w:r w:rsidRPr="005467AA">
        <w:rPr>
          <w:rFonts w:ascii="Times New Roman" w:eastAsia="Times New Roman" w:hAnsi="Times New Roman" w:cs="Times New Roman"/>
          <w:color w:val="000000"/>
          <w:sz w:val="30"/>
          <w:szCs w:val="30"/>
          <w:lang w:eastAsia="ru-RU"/>
        </w:rPr>
        <w:t>Изображение своего настроения</w:t>
      </w:r>
      <w:bookmarkStart w:id="0" w:name="_GoBack"/>
      <w:bookmarkEnd w:id="0"/>
    </w:p>
    <w:p w:rsidR="00737E4E" w:rsidRPr="005467AA" w:rsidRDefault="00737E4E" w:rsidP="00F96F3A">
      <w:pPr>
        <w:numPr>
          <w:ilvl w:val="0"/>
          <w:numId w:val="9"/>
        </w:numPr>
        <w:shd w:val="clear" w:color="auto" w:fill="FFFFFF"/>
        <w:tabs>
          <w:tab w:val="clear" w:pos="720"/>
          <w:tab w:val="num" w:pos="851"/>
        </w:tabs>
        <w:spacing w:before="100" w:beforeAutospacing="1" w:after="100" w:afterAutospacing="1" w:line="240" w:lineRule="auto"/>
        <w:ind w:left="851" w:hanging="284"/>
        <w:rPr>
          <w:rFonts w:ascii="Times New Roman" w:eastAsia="Times New Roman" w:hAnsi="Times New Roman" w:cs="Times New Roman"/>
          <w:color w:val="000000"/>
          <w:sz w:val="30"/>
          <w:szCs w:val="30"/>
          <w:lang w:eastAsia="ru-RU"/>
        </w:rPr>
      </w:pPr>
      <w:r w:rsidRPr="005467AA">
        <w:rPr>
          <w:rFonts w:ascii="Times New Roman" w:eastAsia="Times New Roman" w:hAnsi="Times New Roman" w:cs="Times New Roman"/>
          <w:color w:val="000000"/>
          <w:sz w:val="30"/>
          <w:szCs w:val="30"/>
          <w:lang w:eastAsia="ru-RU"/>
        </w:rPr>
        <w:t>Пальцевая живопись</w:t>
      </w:r>
    </w:p>
    <w:p w:rsidR="00BB14EE" w:rsidRDefault="00BB14EE" w:rsidP="00BB14EE">
      <w:pPr>
        <w:shd w:val="clear" w:color="auto" w:fill="FFFFFF"/>
        <w:spacing w:before="100" w:beforeAutospacing="1" w:after="100" w:afterAutospacing="1" w:line="240" w:lineRule="atLeast"/>
        <w:rPr>
          <w:rFonts w:ascii="Times New Roman" w:eastAsia="Times New Roman" w:hAnsi="Times New Roman" w:cs="Times New Roman"/>
          <w:color w:val="000000"/>
          <w:sz w:val="28"/>
          <w:szCs w:val="28"/>
          <w:lang w:eastAsia="ru-RU"/>
        </w:rPr>
      </w:pPr>
    </w:p>
    <w:p w:rsidR="00D6796D" w:rsidRDefault="00D6796D" w:rsidP="00BB14EE">
      <w:pPr>
        <w:shd w:val="clear" w:color="auto" w:fill="FFFFFF"/>
        <w:spacing w:before="100" w:beforeAutospacing="1" w:after="100" w:afterAutospacing="1" w:line="240" w:lineRule="atLeast"/>
        <w:rPr>
          <w:rFonts w:ascii="Times New Roman" w:eastAsia="Times New Roman" w:hAnsi="Times New Roman" w:cs="Times New Roman"/>
          <w:color w:val="000000"/>
          <w:sz w:val="28"/>
          <w:szCs w:val="28"/>
          <w:lang w:eastAsia="ru-RU"/>
        </w:rPr>
      </w:pPr>
    </w:p>
    <w:p w:rsidR="00D6796D" w:rsidRDefault="00D6796D" w:rsidP="00BB14EE">
      <w:pPr>
        <w:shd w:val="clear" w:color="auto" w:fill="FFFFFF"/>
        <w:spacing w:before="100" w:beforeAutospacing="1" w:after="100" w:afterAutospacing="1" w:line="240" w:lineRule="atLeast"/>
        <w:rPr>
          <w:rFonts w:ascii="Times New Roman" w:eastAsia="Times New Roman" w:hAnsi="Times New Roman" w:cs="Times New Roman"/>
          <w:color w:val="000000"/>
          <w:sz w:val="28"/>
          <w:szCs w:val="28"/>
          <w:lang w:eastAsia="ru-RU"/>
        </w:rPr>
      </w:pPr>
    </w:p>
    <w:p w:rsidR="00E8568F" w:rsidRPr="0062449A" w:rsidRDefault="00B83AE3" w:rsidP="00BB14EE">
      <w:pPr>
        <w:spacing w:line="240" w:lineRule="atLeast"/>
        <w:ind w:firstLine="709"/>
        <w:rPr>
          <w:rFonts w:ascii="Times New Roman" w:hAnsi="Times New Roman" w:cs="Times New Roman"/>
          <w:b/>
          <w:color w:val="C45911" w:themeColor="accent2" w:themeShade="BF"/>
          <w:sz w:val="32"/>
          <w:szCs w:val="28"/>
        </w:rPr>
      </w:pPr>
      <w:r w:rsidRPr="0062449A">
        <w:rPr>
          <w:rFonts w:ascii="Times New Roman" w:hAnsi="Times New Roman" w:cs="Times New Roman"/>
          <w:b/>
          <w:noProof/>
          <w:color w:val="C45911" w:themeColor="accent2" w:themeShade="BF"/>
          <w:sz w:val="32"/>
          <w:szCs w:val="28"/>
          <w:lang w:eastAsia="ru-RU"/>
        </w:rPr>
        <mc:AlternateContent>
          <mc:Choice Requires="wps">
            <w:drawing>
              <wp:anchor distT="0" distB="0" distL="114300" distR="114300" simplePos="0" relativeHeight="251663871" behindDoc="0" locked="0" layoutInCell="1" allowOverlap="1" wp14:anchorId="551D2225" wp14:editId="59B3C38D">
                <wp:simplePos x="0" y="0"/>
                <wp:positionH relativeFrom="column">
                  <wp:posOffset>-331990</wp:posOffset>
                </wp:positionH>
                <wp:positionV relativeFrom="paragraph">
                  <wp:posOffset>408066</wp:posOffset>
                </wp:positionV>
                <wp:extent cx="6246421" cy="1294410"/>
                <wp:effectExtent l="0" t="0" r="2540" b="1270"/>
                <wp:wrapNone/>
                <wp:docPr id="23" name="Прямоугольник 23"/>
                <wp:cNvGraphicFramePr/>
                <a:graphic xmlns:a="http://schemas.openxmlformats.org/drawingml/2006/main">
                  <a:graphicData uri="http://schemas.microsoft.com/office/word/2010/wordprocessingShape">
                    <wps:wsp>
                      <wps:cNvSpPr/>
                      <wps:spPr>
                        <a:xfrm>
                          <a:off x="0" y="0"/>
                          <a:ext cx="6246421" cy="129441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83AE3" w:rsidRPr="00D1471D" w:rsidRDefault="00B83AE3" w:rsidP="00D1471D">
                            <w:pPr>
                              <w:rPr>
                                <w:rFonts w:ascii="Times New Roman" w:hAnsi="Times New Roman" w:cs="Times New Roman"/>
                                <w:color w:val="0D0D0D" w:themeColor="text1" w:themeTint="F2"/>
                                <w:sz w:val="32"/>
                                <w:szCs w:val="28"/>
                              </w:rPr>
                            </w:pPr>
                            <w:r w:rsidRPr="00B83AE3">
                              <w:rPr>
                                <w:rFonts w:ascii="Times New Roman" w:hAnsi="Times New Roman" w:cs="Times New Roman"/>
                                <w:sz w:val="28"/>
                                <w:szCs w:val="28"/>
                              </w:rPr>
                              <w:t xml:space="preserve"> </w:t>
                            </w:r>
                            <w:r w:rsidRPr="00D1471D">
                              <w:rPr>
                                <w:rFonts w:ascii="Times New Roman" w:hAnsi="Times New Roman" w:cs="Times New Roman"/>
                                <w:sz w:val="28"/>
                                <w:szCs w:val="28"/>
                              </w:rPr>
                              <w:t xml:space="preserve">                     </w:t>
                            </w:r>
                            <w:r w:rsidR="00D1471D">
                              <w:rPr>
                                <w:rFonts w:ascii="Times New Roman" w:hAnsi="Times New Roman" w:cs="Times New Roman"/>
                                <w:sz w:val="28"/>
                                <w:szCs w:val="28"/>
                              </w:rPr>
                              <w:t xml:space="preserve">            </w:t>
                            </w:r>
                            <w:r w:rsidR="00D1471D" w:rsidRPr="00D1471D">
                              <w:rPr>
                                <w:rFonts w:ascii="Times New Roman" w:hAnsi="Times New Roman" w:cs="Times New Roman"/>
                                <w:color w:val="0D0D0D" w:themeColor="text1" w:themeTint="F2"/>
                                <w:sz w:val="28"/>
                                <w:szCs w:val="28"/>
                              </w:rPr>
                              <w:t xml:space="preserve">Ю.Б. </w:t>
                            </w:r>
                            <w:proofErr w:type="spellStart"/>
                            <w:r w:rsidRPr="00D1471D">
                              <w:rPr>
                                <w:rFonts w:ascii="Times New Roman" w:hAnsi="Times New Roman" w:cs="Times New Roman"/>
                                <w:color w:val="0D0D0D" w:themeColor="text1" w:themeTint="F2"/>
                                <w:sz w:val="32"/>
                                <w:szCs w:val="28"/>
                              </w:rPr>
                              <w:t>Гиппенрейтер</w:t>
                            </w:r>
                            <w:proofErr w:type="spellEnd"/>
                            <w:r w:rsidRPr="00D1471D">
                              <w:rPr>
                                <w:rFonts w:ascii="Times New Roman" w:hAnsi="Times New Roman" w:cs="Times New Roman"/>
                                <w:color w:val="0D0D0D" w:themeColor="text1" w:themeTint="F2"/>
                                <w:sz w:val="32"/>
                                <w:szCs w:val="28"/>
                              </w:rPr>
                              <w:t xml:space="preserve"> «Общаться с ребенком. Как?»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1D2225" id="Прямоугольник 23" o:spid="_x0000_s1026" style="position:absolute;left:0;text-align:left;margin-left:-26.15pt;margin-top:32.15pt;width:491.85pt;height:101.9pt;z-index:2516638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" fillcolor="#fbe4d5 [661]" stroked="f" strokeweight="1pt">
                <v:textbox>
                  <w:txbxContent>
                    <w:p w:rsidR="00B83AE3" w:rsidRPr="00D1471D" w:rsidRDefault="00B83AE3" w:rsidP="00D1471D">
                      <w:pPr>
                        <w:rPr>
                          <w:rFonts w:ascii="Times New Roman" w:hAnsi="Times New Roman" w:cs="Times New Roman"/>
                          <w:color w:val="0D0D0D" w:themeColor="text1" w:themeTint="F2"/>
                          <w:sz w:val="32"/>
                          <w:szCs w:val="28"/>
                        </w:rPr>
                      </w:pPr>
                      <w:r w:rsidRPr="00B83AE3">
                        <w:rPr>
                          <w:rFonts w:ascii="Times New Roman" w:hAnsi="Times New Roman" w:cs="Times New Roman"/>
                          <w:sz w:val="28"/>
                          <w:szCs w:val="28"/>
                        </w:rPr>
                        <w:t xml:space="preserve"> </w:t>
                      </w:r>
                      <w:r w:rsidRPr="00D1471D">
                        <w:rPr>
                          <w:rFonts w:ascii="Times New Roman" w:hAnsi="Times New Roman" w:cs="Times New Roman"/>
                          <w:sz w:val="28"/>
                          <w:szCs w:val="28"/>
                        </w:rPr>
                        <w:t xml:space="preserve">                     </w:t>
                      </w:r>
                      <w:r w:rsidR="00D1471D">
                        <w:rPr>
                          <w:rFonts w:ascii="Times New Roman" w:hAnsi="Times New Roman" w:cs="Times New Roman"/>
                          <w:sz w:val="28"/>
                          <w:szCs w:val="28"/>
                        </w:rPr>
                        <w:t xml:space="preserve">            </w:t>
                      </w:r>
                      <w:r w:rsidR="00D1471D" w:rsidRPr="00D1471D">
                        <w:rPr>
                          <w:rFonts w:ascii="Times New Roman" w:hAnsi="Times New Roman" w:cs="Times New Roman"/>
                          <w:color w:val="0D0D0D" w:themeColor="text1" w:themeTint="F2"/>
                          <w:sz w:val="28"/>
                          <w:szCs w:val="28"/>
                        </w:rPr>
                        <w:t xml:space="preserve">Ю.Б. </w:t>
                      </w:r>
                      <w:proofErr w:type="spellStart"/>
                      <w:r w:rsidRPr="00D1471D">
                        <w:rPr>
                          <w:rFonts w:ascii="Times New Roman" w:hAnsi="Times New Roman" w:cs="Times New Roman"/>
                          <w:color w:val="0D0D0D" w:themeColor="text1" w:themeTint="F2"/>
                          <w:sz w:val="32"/>
                          <w:szCs w:val="28"/>
                        </w:rPr>
                        <w:t>Гиппенрейтер</w:t>
                      </w:r>
                      <w:proofErr w:type="spellEnd"/>
                      <w:r w:rsidRPr="00D1471D">
                        <w:rPr>
                          <w:rFonts w:ascii="Times New Roman" w:hAnsi="Times New Roman" w:cs="Times New Roman"/>
                          <w:color w:val="0D0D0D" w:themeColor="text1" w:themeTint="F2"/>
                          <w:sz w:val="32"/>
                          <w:szCs w:val="28"/>
                        </w:rPr>
                        <w:t xml:space="preserve"> «Общаться с ребенком. Как?»</w:t>
                      </w:r>
                    </w:p>
                  </w:txbxContent>
                </v:textbox>
              </v:rect>
            </w:pict>
          </mc:Fallback>
        </mc:AlternateContent>
      </w:r>
      <w:r w:rsidR="002F58DC" w:rsidRPr="0062449A">
        <w:rPr>
          <w:rFonts w:ascii="Times New Roman" w:hAnsi="Times New Roman" w:cs="Times New Roman"/>
          <w:b/>
          <w:color w:val="C45911" w:themeColor="accent2" w:themeShade="BF"/>
          <w:sz w:val="32"/>
          <w:szCs w:val="28"/>
        </w:rPr>
        <w:t>Рекомендуемая литература для родителей:</w:t>
      </w:r>
    </w:p>
    <w:p w:rsidR="00B83AE3" w:rsidRDefault="00D1471D" w:rsidP="00BB14EE">
      <w:pPr>
        <w:spacing w:line="240" w:lineRule="atLeast"/>
        <w:ind w:firstLine="709"/>
        <w:rPr>
          <w:rFonts w:ascii="Times New Roman" w:hAnsi="Times New Roman" w:cs="Times New Roman"/>
          <w:b/>
          <w:color w:val="C00000"/>
          <w:sz w:val="32"/>
          <w:szCs w:val="28"/>
        </w:rPr>
      </w:pPr>
      <w:r w:rsidRPr="00D1471D">
        <w:rPr>
          <w:rFonts w:ascii="Times New Roman" w:hAnsi="Times New Roman" w:cs="Times New Roman"/>
          <w:b/>
          <w:noProof/>
          <w:color w:val="C00000"/>
          <w:sz w:val="32"/>
          <w:szCs w:val="28"/>
          <w:lang w:eastAsia="ru-RU"/>
        </w:rPr>
        <w:lastRenderedPageBreak/>
        <w:drawing>
          <wp:anchor distT="0" distB="0" distL="114300" distR="114300" simplePos="0" relativeHeight="251671552" behindDoc="1" locked="0" layoutInCell="1" allowOverlap="1" wp14:anchorId="6061D774" wp14:editId="2493782D">
            <wp:simplePos x="0" y="0"/>
            <wp:positionH relativeFrom="column">
              <wp:posOffset>-153346</wp:posOffset>
            </wp:positionH>
            <wp:positionV relativeFrom="paragraph">
              <wp:posOffset>110382</wp:posOffset>
            </wp:positionV>
            <wp:extent cx="1341755" cy="1204595"/>
            <wp:effectExtent l="0" t="0" r="0" b="0"/>
            <wp:wrapTight wrapText="bothSides">
              <wp:wrapPolygon edited="0">
                <wp:start x="19320" y="0"/>
                <wp:lineTo x="3987" y="0"/>
                <wp:lineTo x="0" y="1025"/>
                <wp:lineTo x="0" y="19129"/>
                <wp:lineTo x="307" y="21179"/>
                <wp:lineTo x="2453" y="21179"/>
                <wp:lineTo x="21160" y="20496"/>
                <wp:lineTo x="21160" y="342"/>
                <wp:lineTo x="20854" y="0"/>
                <wp:lineTo x="1932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67e571de289331165e340840bcce2dd.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41755" cy="1204595"/>
                    </a:xfrm>
                    <a:prstGeom prst="rect">
                      <a:avLst/>
                    </a:prstGeom>
                  </pic:spPr>
                </pic:pic>
              </a:graphicData>
            </a:graphic>
            <wp14:sizeRelH relativeFrom="page">
              <wp14:pctWidth>0</wp14:pctWidth>
            </wp14:sizeRelH>
            <wp14:sizeRelV relativeFrom="page">
              <wp14:pctHeight>0</wp14:pctHeight>
            </wp14:sizeRelV>
          </wp:anchor>
        </w:drawing>
      </w:r>
    </w:p>
    <w:p w:rsidR="00B83AE3" w:rsidRDefault="00B83AE3" w:rsidP="00BB14EE">
      <w:pPr>
        <w:spacing w:line="240" w:lineRule="atLeast"/>
        <w:ind w:firstLine="709"/>
      </w:pPr>
    </w:p>
    <w:p w:rsidR="00B83AE3" w:rsidRDefault="00B83AE3" w:rsidP="00BB14EE">
      <w:pPr>
        <w:spacing w:line="240" w:lineRule="atLeast"/>
        <w:ind w:firstLine="709"/>
        <w:rPr>
          <w:rFonts w:ascii="Times New Roman" w:hAnsi="Times New Roman" w:cs="Times New Roman"/>
          <w:b/>
          <w:color w:val="C00000"/>
          <w:sz w:val="32"/>
          <w:szCs w:val="28"/>
        </w:rPr>
      </w:pPr>
    </w:p>
    <w:p w:rsidR="00B83AE3" w:rsidRDefault="00A77027" w:rsidP="00BB14EE">
      <w:pPr>
        <w:spacing w:line="240" w:lineRule="atLeast"/>
        <w:ind w:firstLine="709"/>
        <w:rPr>
          <w:rFonts w:ascii="Times New Roman" w:hAnsi="Times New Roman" w:cs="Times New Roman"/>
          <w:b/>
          <w:color w:val="C00000"/>
          <w:sz w:val="32"/>
          <w:szCs w:val="28"/>
        </w:rPr>
      </w:pPr>
      <w:r>
        <w:rPr>
          <w:noProof/>
          <w:lang w:eastAsia="ru-RU"/>
        </w:rPr>
        <w:drawing>
          <wp:anchor distT="0" distB="0" distL="114300" distR="114300" simplePos="0" relativeHeight="251677696" behindDoc="0" locked="0" layoutInCell="1" allowOverlap="1" wp14:anchorId="7814D186" wp14:editId="51B7027B">
            <wp:simplePos x="0" y="0"/>
            <wp:positionH relativeFrom="margin">
              <wp:align>left</wp:align>
            </wp:positionH>
            <wp:positionV relativeFrom="paragraph">
              <wp:posOffset>563557</wp:posOffset>
            </wp:positionV>
            <wp:extent cx="749935" cy="1198880"/>
            <wp:effectExtent l="76200" t="95250" r="31115" b="39370"/>
            <wp:wrapTopAndBottom/>
            <wp:docPr id="20" name="Рисунок 20" descr="https://cdn2.static1-sima-land.com/items/2899580/0/700-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2.static1-sima-land.com/items/2899580/0/700-nw.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4517" t="8566" r="24092" b="9323"/>
                    <a:stretch/>
                  </pic:blipFill>
                  <pic:spPr bwMode="auto">
                    <a:xfrm>
                      <a:off x="0" y="0"/>
                      <a:ext cx="749935" cy="1198880"/>
                    </a:xfrm>
                    <a:prstGeom prst="rect">
                      <a:avLst/>
                    </a:prstGeom>
                    <a:noFill/>
                    <a:ln>
                      <a:noFill/>
                    </a:ln>
                    <a:effectLst>
                      <a:outerShdw blurRad="50800" dist="38100" dir="13500000" algn="b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3AE3" w:rsidRDefault="00A77027" w:rsidP="00BB14EE">
      <w:pPr>
        <w:spacing w:line="240" w:lineRule="atLeast"/>
        <w:ind w:firstLine="709"/>
        <w:rPr>
          <w:rFonts w:ascii="Times New Roman" w:hAnsi="Times New Roman" w:cs="Times New Roman"/>
          <w:b/>
          <w:color w:val="171717" w:themeColor="background2" w:themeShade="1A"/>
          <w:sz w:val="32"/>
          <w:szCs w:val="28"/>
        </w:rPr>
      </w:pPr>
      <w:r w:rsidRPr="008279AC">
        <w:rPr>
          <w:noProof/>
          <w:sz w:val="28"/>
          <w:lang w:eastAsia="ru-RU"/>
        </w:rPr>
        <w:drawing>
          <wp:anchor distT="0" distB="0" distL="114300" distR="114300" simplePos="0" relativeHeight="251678720" behindDoc="1" locked="0" layoutInCell="1" allowOverlap="1" wp14:anchorId="4DEF5BA2" wp14:editId="729B2832">
            <wp:simplePos x="0" y="0"/>
            <wp:positionH relativeFrom="column">
              <wp:posOffset>72390</wp:posOffset>
            </wp:positionH>
            <wp:positionV relativeFrom="paragraph">
              <wp:posOffset>1650670</wp:posOffset>
            </wp:positionV>
            <wp:extent cx="752475" cy="1209675"/>
            <wp:effectExtent l="95250" t="57150" r="28575" b="66675"/>
            <wp:wrapTight wrapText="bothSides">
              <wp:wrapPolygon edited="0">
                <wp:start x="-2187" y="-1020"/>
                <wp:lineTo x="-2734" y="-680"/>
                <wp:lineTo x="-2734" y="21090"/>
                <wp:lineTo x="-2187" y="22450"/>
                <wp:lineTo x="21327" y="22450"/>
                <wp:lineTo x="21873" y="21090"/>
                <wp:lineTo x="21873" y="4762"/>
                <wp:lineTo x="21327" y="-340"/>
                <wp:lineTo x="21327" y="-1020"/>
                <wp:lineTo x="-2187" y="-1020"/>
              </wp:wrapPolygon>
            </wp:wrapTight>
            <wp:docPr id="4" name="Рисунок 4" descr="https://cv2.litres.ru/pub/c/elektronnaya-kniga/cover_max1500/6376429-geri-chepmen-pyat-putey-k-serdcu-rebe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v2.litres.ru/pub/c/elektronnaya-kniga/cover_max1500/6376429-geri-chepmen-pyat-putey-k-serdcu-rebenka.jpg"/>
                    <pic:cNvPicPr>
                      <a:picLocks noChangeAspect="1" noChangeArrowheads="1"/>
                    </pic:cNvPicPr>
                  </pic:nvPicPr>
                  <pic:blipFill rotWithShape="1">
                    <a:blip r:embed="rId43" cstate="print">
                      <a:extLst>
                        <a:ext uri="{BEBA8EAE-BF5A-486C-A8C5-ECC9F3942E4B}">
                          <a14:imgProps xmlns:a14="http://schemas.microsoft.com/office/drawing/2010/main">
                            <a14:imgLayer r:embed="rId44">
                              <a14:imgEffect>
                                <a14:colorTemperature colorTemp="6544"/>
                              </a14:imgEffect>
                              <a14:imgEffect>
                                <a14:saturation sat="88000"/>
                              </a14:imgEffect>
                            </a14:imgLayer>
                          </a14:imgProps>
                        </a:ext>
                        <a:ext uri="{28A0092B-C50C-407E-A947-70E740481C1C}">
                          <a14:useLocalDpi xmlns:a14="http://schemas.microsoft.com/office/drawing/2010/main" val="0"/>
                        </a:ext>
                      </a:extLst>
                    </a:blip>
                    <a:srcRect b="5833"/>
                    <a:stretch/>
                  </pic:blipFill>
                  <pic:spPr bwMode="auto">
                    <a:xfrm>
                      <a:off x="0" y="0"/>
                      <a:ext cx="752475" cy="1209675"/>
                    </a:xfrm>
                    <a:prstGeom prst="rect">
                      <a:avLst/>
                    </a:prstGeom>
                    <a:ln>
                      <a:noFill/>
                    </a:ln>
                    <a:effectLst>
                      <a:outerShdw blurRad="50800" dist="38100" dir="10800000" algn="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7027">
        <w:rPr>
          <w:rFonts w:ascii="Times New Roman" w:hAnsi="Times New Roman" w:cs="Times New Roman"/>
          <w:b/>
          <w:noProof/>
          <w:color w:val="C00000"/>
          <w:sz w:val="32"/>
          <w:szCs w:val="28"/>
          <w:lang w:eastAsia="ru-RU"/>
        </w:rPr>
        <mc:AlternateContent>
          <mc:Choice Requires="wps">
            <w:drawing>
              <wp:anchor distT="0" distB="0" distL="114300" distR="114300" simplePos="0" relativeHeight="251660287" behindDoc="0" locked="0" layoutInCell="1" allowOverlap="1" wp14:anchorId="4561F7E8" wp14:editId="5A704EEE">
                <wp:simplePos x="0" y="0"/>
                <wp:positionH relativeFrom="column">
                  <wp:posOffset>-315595</wp:posOffset>
                </wp:positionH>
                <wp:positionV relativeFrom="paragraph">
                  <wp:posOffset>1610360</wp:posOffset>
                </wp:positionV>
                <wp:extent cx="6245860" cy="1294130"/>
                <wp:effectExtent l="0" t="0" r="2540" b="1270"/>
                <wp:wrapNone/>
                <wp:docPr id="29" name="Прямоугольник 29"/>
                <wp:cNvGraphicFramePr/>
                <a:graphic xmlns:a="http://schemas.openxmlformats.org/drawingml/2006/main">
                  <a:graphicData uri="http://schemas.microsoft.com/office/word/2010/wordprocessingShape">
                    <wps:wsp>
                      <wps:cNvSpPr/>
                      <wps:spPr>
                        <a:xfrm>
                          <a:off x="0" y="0"/>
                          <a:ext cx="6245860" cy="129413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77027" w:rsidRPr="00A77027" w:rsidRDefault="00A77027" w:rsidP="00A77027">
                            <w:pPr>
                              <w:spacing w:after="0" w:line="240" w:lineRule="auto"/>
                              <w:rPr>
                                <w:rFonts w:ascii="Times New Roman" w:eastAsia="Times New Roman" w:hAnsi="Times New Roman" w:cs="Times New Roman"/>
                                <w:color w:val="0D0D0D" w:themeColor="text1" w:themeTint="F2"/>
                                <w:sz w:val="32"/>
                                <w:szCs w:val="28"/>
                                <w:lang w:eastAsia="ru-RU"/>
                              </w:rPr>
                            </w:pPr>
                            <w:r w:rsidRPr="00A77027">
                              <w:rPr>
                                <w:rFonts w:ascii="Times New Roman" w:hAnsi="Times New Roman" w:cs="Times New Roman"/>
                                <w:color w:val="0D0D0D" w:themeColor="text1" w:themeTint="F2"/>
                                <w:sz w:val="32"/>
                                <w:szCs w:val="28"/>
                              </w:rPr>
                              <w:t xml:space="preserve">                      </w:t>
                            </w:r>
                            <w:r>
                              <w:rPr>
                                <w:rFonts w:ascii="Times New Roman" w:hAnsi="Times New Roman" w:cs="Times New Roman"/>
                                <w:color w:val="0D0D0D" w:themeColor="text1" w:themeTint="F2"/>
                                <w:sz w:val="32"/>
                                <w:szCs w:val="28"/>
                              </w:rPr>
                              <w:t xml:space="preserve">        </w:t>
                            </w:r>
                            <w:proofErr w:type="spellStart"/>
                            <w:r w:rsidRPr="00A77027">
                              <w:rPr>
                                <w:rFonts w:ascii="Times New Roman" w:eastAsia="Times New Roman" w:hAnsi="Times New Roman" w:cs="Times New Roman"/>
                                <w:color w:val="0D0D0D" w:themeColor="text1" w:themeTint="F2"/>
                                <w:sz w:val="32"/>
                                <w:szCs w:val="28"/>
                                <w:lang w:eastAsia="ru-RU"/>
                              </w:rPr>
                              <w:t>Г.Чепмен</w:t>
                            </w:r>
                            <w:proofErr w:type="spellEnd"/>
                            <w:r w:rsidRPr="00A77027">
                              <w:rPr>
                                <w:rFonts w:ascii="Times New Roman" w:eastAsia="Times New Roman" w:hAnsi="Times New Roman" w:cs="Times New Roman"/>
                                <w:color w:val="0D0D0D" w:themeColor="text1" w:themeTint="F2"/>
                                <w:sz w:val="32"/>
                                <w:szCs w:val="28"/>
                                <w:lang w:eastAsia="ru-RU"/>
                              </w:rPr>
                              <w:t xml:space="preserve">, </w:t>
                            </w:r>
                            <w:proofErr w:type="spellStart"/>
                            <w:r w:rsidRPr="00A77027">
                              <w:rPr>
                                <w:rFonts w:ascii="Times New Roman" w:eastAsia="Times New Roman" w:hAnsi="Times New Roman" w:cs="Times New Roman"/>
                                <w:color w:val="0D0D0D" w:themeColor="text1" w:themeTint="F2"/>
                                <w:sz w:val="32"/>
                                <w:szCs w:val="28"/>
                                <w:lang w:eastAsia="ru-RU"/>
                              </w:rPr>
                              <w:t>Р.Кэмпбелл</w:t>
                            </w:r>
                            <w:proofErr w:type="spellEnd"/>
                            <w:r w:rsidRPr="00A77027">
                              <w:rPr>
                                <w:rFonts w:ascii="Times New Roman" w:eastAsia="Times New Roman" w:hAnsi="Times New Roman" w:cs="Times New Roman"/>
                                <w:color w:val="0D0D0D" w:themeColor="text1" w:themeTint="F2"/>
                                <w:sz w:val="32"/>
                                <w:szCs w:val="28"/>
                                <w:lang w:eastAsia="ru-RU"/>
                              </w:rPr>
                              <w:t xml:space="preserve"> «5 путей к сердцу ребенка»</w:t>
                            </w:r>
                          </w:p>
                          <w:p w:rsidR="00A77027" w:rsidRPr="00A77027" w:rsidRDefault="00A77027" w:rsidP="00A77027">
                            <w:pPr>
                              <w:rPr>
                                <w:rFonts w:ascii="Times New Roman" w:hAnsi="Times New Roman" w:cs="Times New Roman"/>
                                <w:color w:val="0D0D0D" w:themeColor="text1" w:themeTint="F2"/>
                                <w:sz w:val="36"/>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61F7E8" id="Прямоугольник 29" o:spid="_x0000_s1027" style="position:absolute;left:0;text-align:left;margin-left:-24.85pt;margin-top:126.8pt;width:491.8pt;height:101.9pt;z-index:251660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" fillcolor="#fbe4d5 [661]" stroked="f" strokeweight="1pt">
                <v:textbox>
                  <w:txbxContent>
                    <w:p w:rsidR="00A77027" w:rsidRPr="00A77027" w:rsidRDefault="00A77027" w:rsidP="00A77027">
                      <w:pPr>
                        <w:spacing w:after="0" w:line="240" w:lineRule="auto"/>
                        <w:rPr>
                          <w:rFonts w:ascii="Times New Roman" w:eastAsia="Times New Roman" w:hAnsi="Times New Roman" w:cs="Times New Roman"/>
                          <w:color w:val="0D0D0D" w:themeColor="text1" w:themeTint="F2"/>
                          <w:sz w:val="32"/>
                          <w:szCs w:val="28"/>
                          <w:lang w:eastAsia="ru-RU"/>
                        </w:rPr>
                      </w:pPr>
                      <w:r w:rsidRPr="00A77027">
                        <w:rPr>
                          <w:rFonts w:ascii="Times New Roman" w:hAnsi="Times New Roman" w:cs="Times New Roman"/>
                          <w:color w:val="0D0D0D" w:themeColor="text1" w:themeTint="F2"/>
                          <w:sz w:val="32"/>
                          <w:szCs w:val="28"/>
                        </w:rPr>
                        <w:t xml:space="preserve">                      </w:t>
                      </w:r>
                      <w:r>
                        <w:rPr>
                          <w:rFonts w:ascii="Times New Roman" w:hAnsi="Times New Roman" w:cs="Times New Roman"/>
                          <w:color w:val="0D0D0D" w:themeColor="text1" w:themeTint="F2"/>
                          <w:sz w:val="32"/>
                          <w:szCs w:val="28"/>
                        </w:rPr>
                        <w:t xml:space="preserve">        </w:t>
                      </w:r>
                      <w:proofErr w:type="spellStart"/>
                      <w:r w:rsidRPr="00A77027">
                        <w:rPr>
                          <w:rFonts w:ascii="Times New Roman" w:eastAsia="Times New Roman" w:hAnsi="Times New Roman" w:cs="Times New Roman"/>
                          <w:color w:val="0D0D0D" w:themeColor="text1" w:themeTint="F2"/>
                          <w:sz w:val="32"/>
                          <w:szCs w:val="28"/>
                          <w:lang w:eastAsia="ru-RU"/>
                        </w:rPr>
                        <w:t>Г.Чепмен</w:t>
                      </w:r>
                      <w:proofErr w:type="spellEnd"/>
                      <w:r w:rsidRPr="00A77027">
                        <w:rPr>
                          <w:rFonts w:ascii="Times New Roman" w:eastAsia="Times New Roman" w:hAnsi="Times New Roman" w:cs="Times New Roman"/>
                          <w:color w:val="0D0D0D" w:themeColor="text1" w:themeTint="F2"/>
                          <w:sz w:val="32"/>
                          <w:szCs w:val="28"/>
                          <w:lang w:eastAsia="ru-RU"/>
                        </w:rPr>
                        <w:t xml:space="preserve">, </w:t>
                      </w:r>
                      <w:proofErr w:type="spellStart"/>
                      <w:r w:rsidRPr="00A77027">
                        <w:rPr>
                          <w:rFonts w:ascii="Times New Roman" w:eastAsia="Times New Roman" w:hAnsi="Times New Roman" w:cs="Times New Roman"/>
                          <w:color w:val="0D0D0D" w:themeColor="text1" w:themeTint="F2"/>
                          <w:sz w:val="32"/>
                          <w:szCs w:val="28"/>
                          <w:lang w:eastAsia="ru-RU"/>
                        </w:rPr>
                        <w:t>Р.Кэмпбелл</w:t>
                      </w:r>
                      <w:proofErr w:type="spellEnd"/>
                      <w:r w:rsidRPr="00A77027">
                        <w:rPr>
                          <w:rFonts w:ascii="Times New Roman" w:eastAsia="Times New Roman" w:hAnsi="Times New Roman" w:cs="Times New Roman"/>
                          <w:color w:val="0D0D0D" w:themeColor="text1" w:themeTint="F2"/>
                          <w:sz w:val="32"/>
                          <w:szCs w:val="28"/>
                          <w:lang w:eastAsia="ru-RU"/>
                        </w:rPr>
                        <w:t xml:space="preserve"> «5 путей к сердцу ребенка»</w:t>
                      </w:r>
                    </w:p>
                    <w:p w:rsidR="00A77027" w:rsidRPr="00A77027" w:rsidRDefault="00A77027" w:rsidP="00A77027">
                      <w:pPr>
                        <w:rPr>
                          <w:rFonts w:ascii="Times New Roman" w:hAnsi="Times New Roman" w:cs="Times New Roman"/>
                          <w:color w:val="0D0D0D" w:themeColor="text1" w:themeTint="F2"/>
                          <w:sz w:val="36"/>
                          <w:szCs w:val="28"/>
                        </w:rPr>
                      </w:pPr>
                    </w:p>
                  </w:txbxContent>
                </v:textbox>
              </v:rect>
            </w:pict>
          </mc:Fallback>
        </mc:AlternateContent>
      </w:r>
      <w:r w:rsidR="00D1471D">
        <w:rPr>
          <w:rFonts w:ascii="Times New Roman" w:hAnsi="Times New Roman" w:cs="Times New Roman"/>
          <w:b/>
          <w:noProof/>
          <w:color w:val="C00000"/>
          <w:sz w:val="32"/>
          <w:szCs w:val="28"/>
          <w:lang w:eastAsia="ru-RU"/>
        </w:rPr>
        <mc:AlternateContent>
          <mc:Choice Requires="wps">
            <w:drawing>
              <wp:anchor distT="0" distB="0" distL="114300" distR="114300" simplePos="0" relativeHeight="251676672" behindDoc="0" locked="0" layoutInCell="1" allowOverlap="1" wp14:anchorId="2190DD86" wp14:editId="4D8F2815">
                <wp:simplePos x="0" y="0"/>
                <wp:positionH relativeFrom="column">
                  <wp:posOffset>-318135</wp:posOffset>
                </wp:positionH>
                <wp:positionV relativeFrom="paragraph">
                  <wp:posOffset>147116</wp:posOffset>
                </wp:positionV>
                <wp:extent cx="6245860" cy="1294130"/>
                <wp:effectExtent l="0" t="0" r="2540" b="1270"/>
                <wp:wrapNone/>
                <wp:docPr id="28" name="Прямоугольник 28"/>
                <wp:cNvGraphicFramePr/>
                <a:graphic xmlns:a="http://schemas.openxmlformats.org/drawingml/2006/main">
                  <a:graphicData uri="http://schemas.microsoft.com/office/word/2010/wordprocessingShape">
                    <wps:wsp>
                      <wps:cNvSpPr/>
                      <wps:spPr>
                        <a:xfrm>
                          <a:off x="0" y="0"/>
                          <a:ext cx="6245860" cy="129413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1471D" w:rsidRPr="00A77027" w:rsidRDefault="00D1471D" w:rsidP="00D1471D">
                            <w:pPr>
                              <w:rPr>
                                <w:rFonts w:ascii="Times New Roman" w:hAnsi="Times New Roman" w:cs="Times New Roman"/>
                                <w:color w:val="0D0D0D" w:themeColor="text1" w:themeTint="F2"/>
                                <w:sz w:val="36"/>
                                <w:szCs w:val="28"/>
                              </w:rPr>
                            </w:pPr>
                            <w:r w:rsidRPr="00B83AE3">
                              <w:rPr>
                                <w:rFonts w:ascii="Times New Roman" w:hAnsi="Times New Roman" w:cs="Times New Roman"/>
                                <w:sz w:val="28"/>
                                <w:szCs w:val="28"/>
                              </w:rPr>
                              <w:t xml:space="preserve"> </w:t>
                            </w:r>
                            <w:r w:rsidRPr="00D1471D">
                              <w:rPr>
                                <w:rFonts w:ascii="Times New Roman" w:hAnsi="Times New Roman" w:cs="Times New Roman"/>
                                <w:sz w:val="28"/>
                                <w:szCs w:val="28"/>
                              </w:rPr>
                              <w:t xml:space="preserve">                     </w:t>
                            </w:r>
                            <w:r>
                              <w:rPr>
                                <w:rFonts w:ascii="Times New Roman" w:hAnsi="Times New Roman" w:cs="Times New Roman"/>
                                <w:sz w:val="28"/>
                                <w:szCs w:val="28"/>
                              </w:rPr>
                              <w:t xml:space="preserve">            </w:t>
                            </w:r>
                            <w:r w:rsidR="000B72B8" w:rsidRPr="00A77027">
                              <w:rPr>
                                <w:rFonts w:ascii="Times New Roman" w:hAnsi="Times New Roman" w:cs="Times New Roman"/>
                                <w:color w:val="0D0D0D" w:themeColor="text1" w:themeTint="F2"/>
                                <w:sz w:val="32"/>
                                <w:szCs w:val="28"/>
                              </w:rPr>
                              <w:t>Лариса Суркова</w:t>
                            </w:r>
                            <w:r w:rsidR="00A77027" w:rsidRPr="00A77027">
                              <w:rPr>
                                <w:rFonts w:ascii="Times New Roman" w:hAnsi="Times New Roman" w:cs="Times New Roman"/>
                                <w:color w:val="0D0D0D" w:themeColor="text1" w:themeTint="F2"/>
                                <w:sz w:val="32"/>
                                <w:szCs w:val="28"/>
                              </w:rPr>
                              <w:t xml:space="preserve"> </w:t>
                            </w:r>
                            <w:r w:rsidR="000B72B8" w:rsidRPr="00A77027">
                              <w:rPr>
                                <w:rFonts w:ascii="Times New Roman" w:hAnsi="Times New Roman" w:cs="Times New Roman"/>
                                <w:color w:val="0D0D0D" w:themeColor="text1" w:themeTint="F2"/>
                                <w:sz w:val="32"/>
                                <w:szCs w:val="28"/>
                              </w:rPr>
                              <w:t>«С</w:t>
                            </w:r>
                            <w:r w:rsidR="00A77027" w:rsidRPr="00A77027">
                              <w:rPr>
                                <w:rFonts w:ascii="Times New Roman" w:hAnsi="Times New Roman" w:cs="Times New Roman"/>
                                <w:color w:val="0D0D0D" w:themeColor="text1" w:themeTint="F2"/>
                                <w:sz w:val="32"/>
                                <w:szCs w:val="28"/>
                              </w:rPr>
                              <w:t>емья. Нам здорово быть вместе»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90DD86" id="Прямоугольник 28" o:spid="_x0000_s1028" style="position:absolute;left:0;text-align:left;margin-left:-25.05pt;margin-top:11.6pt;width:491.8pt;height:101.9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" fillcolor="#fbe4d5 [661]" stroked="f" strokeweight="1pt">
                <v:textbox>
                  <w:txbxContent>
                    <w:p w:rsidR="00D1471D" w:rsidRPr="00A77027" w:rsidRDefault="00D1471D" w:rsidP="00D1471D">
                      <w:pPr>
                        <w:rPr>
                          <w:rFonts w:ascii="Times New Roman" w:hAnsi="Times New Roman" w:cs="Times New Roman"/>
                          <w:color w:val="0D0D0D" w:themeColor="text1" w:themeTint="F2"/>
                          <w:sz w:val="36"/>
                          <w:szCs w:val="28"/>
                        </w:rPr>
                      </w:pPr>
                      <w:r w:rsidRPr="00B83AE3">
                        <w:rPr>
                          <w:rFonts w:ascii="Times New Roman" w:hAnsi="Times New Roman" w:cs="Times New Roman"/>
                          <w:sz w:val="28"/>
                          <w:szCs w:val="28"/>
                        </w:rPr>
                        <w:t xml:space="preserve"> </w:t>
                      </w:r>
                      <w:r w:rsidRPr="00D1471D">
                        <w:rPr>
                          <w:rFonts w:ascii="Times New Roman" w:hAnsi="Times New Roman" w:cs="Times New Roman"/>
                          <w:sz w:val="28"/>
                          <w:szCs w:val="28"/>
                        </w:rPr>
                        <w:t xml:space="preserve">                     </w:t>
                      </w:r>
                      <w:r>
                        <w:rPr>
                          <w:rFonts w:ascii="Times New Roman" w:hAnsi="Times New Roman" w:cs="Times New Roman"/>
                          <w:sz w:val="28"/>
                          <w:szCs w:val="28"/>
                        </w:rPr>
                        <w:t xml:space="preserve">            </w:t>
                      </w:r>
                      <w:r w:rsidR="000B72B8" w:rsidRPr="00A77027">
                        <w:rPr>
                          <w:rFonts w:ascii="Times New Roman" w:hAnsi="Times New Roman" w:cs="Times New Roman"/>
                          <w:color w:val="0D0D0D" w:themeColor="text1" w:themeTint="F2"/>
                          <w:sz w:val="32"/>
                          <w:szCs w:val="28"/>
                        </w:rPr>
                        <w:t>Лариса Суркова</w:t>
                      </w:r>
                      <w:r w:rsidR="00A77027" w:rsidRPr="00A77027">
                        <w:rPr>
                          <w:rFonts w:ascii="Times New Roman" w:hAnsi="Times New Roman" w:cs="Times New Roman"/>
                          <w:color w:val="0D0D0D" w:themeColor="text1" w:themeTint="F2"/>
                          <w:sz w:val="32"/>
                          <w:szCs w:val="28"/>
                        </w:rPr>
                        <w:t xml:space="preserve"> </w:t>
                      </w:r>
                      <w:r w:rsidR="000B72B8" w:rsidRPr="00A77027">
                        <w:rPr>
                          <w:rFonts w:ascii="Times New Roman" w:hAnsi="Times New Roman" w:cs="Times New Roman"/>
                          <w:color w:val="0D0D0D" w:themeColor="text1" w:themeTint="F2"/>
                          <w:sz w:val="32"/>
                          <w:szCs w:val="28"/>
                        </w:rPr>
                        <w:t>«С</w:t>
                      </w:r>
                      <w:r w:rsidR="00A77027" w:rsidRPr="00A77027">
                        <w:rPr>
                          <w:rFonts w:ascii="Times New Roman" w:hAnsi="Times New Roman" w:cs="Times New Roman"/>
                          <w:color w:val="0D0D0D" w:themeColor="text1" w:themeTint="F2"/>
                          <w:sz w:val="32"/>
                          <w:szCs w:val="28"/>
                        </w:rPr>
                        <w:t>емья. Нам здорово быть вместе»</w:t>
                      </w:r>
                    </w:p>
                  </w:txbxContent>
                </v:textbox>
              </v:rect>
            </w:pict>
          </mc:Fallback>
        </mc:AlternateContent>
      </w:r>
    </w:p>
    <w:p w:rsidR="00D1471D" w:rsidRDefault="00D1471D" w:rsidP="00BB14EE">
      <w:pPr>
        <w:spacing w:line="240" w:lineRule="atLeast"/>
        <w:ind w:firstLine="709"/>
        <w:rPr>
          <w:rFonts w:ascii="Times New Roman" w:hAnsi="Times New Roman" w:cs="Times New Roman"/>
          <w:b/>
          <w:color w:val="171717" w:themeColor="background2" w:themeShade="1A"/>
          <w:sz w:val="32"/>
          <w:szCs w:val="28"/>
        </w:rPr>
      </w:pPr>
    </w:p>
    <w:p w:rsidR="00D1471D" w:rsidRDefault="00D1471D" w:rsidP="00BB14EE">
      <w:pPr>
        <w:spacing w:line="240" w:lineRule="atLeast"/>
        <w:ind w:firstLine="709"/>
        <w:rPr>
          <w:rFonts w:ascii="Times New Roman" w:hAnsi="Times New Roman" w:cs="Times New Roman"/>
          <w:b/>
          <w:color w:val="171717" w:themeColor="background2" w:themeShade="1A"/>
          <w:sz w:val="32"/>
          <w:szCs w:val="28"/>
        </w:rPr>
      </w:pPr>
    </w:p>
    <w:p w:rsidR="00D1471D" w:rsidRDefault="00A77027" w:rsidP="00BB14EE">
      <w:pPr>
        <w:spacing w:line="240" w:lineRule="atLeast"/>
        <w:ind w:firstLine="709"/>
        <w:rPr>
          <w:rFonts w:ascii="Times New Roman" w:hAnsi="Times New Roman" w:cs="Times New Roman"/>
          <w:b/>
          <w:color w:val="171717" w:themeColor="background2" w:themeShade="1A"/>
          <w:sz w:val="32"/>
          <w:szCs w:val="28"/>
        </w:rPr>
      </w:pPr>
      <w:r w:rsidRPr="008279AC">
        <w:rPr>
          <w:noProof/>
          <w:sz w:val="28"/>
          <w:lang w:eastAsia="ru-RU"/>
        </w:rPr>
        <w:drawing>
          <wp:anchor distT="0" distB="0" distL="114300" distR="114300" simplePos="0" relativeHeight="251687936" behindDoc="0" locked="0" layoutInCell="1" allowOverlap="1" wp14:anchorId="7520B189" wp14:editId="0247DC78">
            <wp:simplePos x="0" y="0"/>
            <wp:positionH relativeFrom="margin">
              <wp:posOffset>63500</wp:posOffset>
            </wp:positionH>
            <wp:positionV relativeFrom="paragraph">
              <wp:posOffset>2080895</wp:posOffset>
            </wp:positionV>
            <wp:extent cx="823595" cy="1155700"/>
            <wp:effectExtent l="95250" t="57150" r="14605" b="63500"/>
            <wp:wrapTopAndBottom/>
            <wp:docPr id="5" name="Рисунок 5" descr="https://mixsp.ru/files/36a/36aa649012d12e85cadaf5a3fe51e7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ixsp.ru/files/36a/36aa649012d12e85cadaf5a3fe51e77e.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23595" cy="1155700"/>
                    </a:xfrm>
                    <a:prstGeom prst="rect">
                      <a:avLst/>
                    </a:prstGeom>
                    <a:noFill/>
                    <a:ln>
                      <a:noFill/>
                    </a:ln>
                    <a:effectLst>
                      <a:outerShdw blurRad="50800" dist="38100" dir="10800000" algn="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D1471D" w:rsidRDefault="00565490" w:rsidP="00BB14EE">
      <w:pPr>
        <w:spacing w:line="240" w:lineRule="atLeast"/>
        <w:ind w:firstLine="709"/>
        <w:rPr>
          <w:rFonts w:ascii="Times New Roman" w:hAnsi="Times New Roman" w:cs="Times New Roman"/>
          <w:b/>
          <w:color w:val="171717" w:themeColor="background2" w:themeShade="1A"/>
          <w:sz w:val="32"/>
          <w:szCs w:val="28"/>
        </w:rPr>
      </w:pPr>
      <w:r>
        <w:rPr>
          <w:noProof/>
          <w:lang w:eastAsia="ru-RU"/>
        </w:rPr>
        <w:drawing>
          <wp:anchor distT="0" distB="0" distL="114300" distR="114300" simplePos="0" relativeHeight="251694080" behindDoc="0" locked="0" layoutInCell="1" allowOverlap="1" wp14:anchorId="5AB61298" wp14:editId="15F42C69">
            <wp:simplePos x="0" y="0"/>
            <wp:positionH relativeFrom="margin">
              <wp:posOffset>10160</wp:posOffset>
            </wp:positionH>
            <wp:positionV relativeFrom="paragraph">
              <wp:posOffset>3124835</wp:posOffset>
            </wp:positionV>
            <wp:extent cx="941705" cy="1250950"/>
            <wp:effectExtent l="0" t="0" r="0" b="6350"/>
            <wp:wrapTopAndBottom/>
            <wp:docPr id="42" name="Рисунок 42" descr="https://cdn1.ozone.ru/s3/multimedia-w/606530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1.ozone.ru/s3/multimedia-w/6065300468.jpg"/>
                    <pic:cNvPicPr>
                      <a:picLocks noChangeAspect="1" noChangeArrowheads="1"/>
                    </pic:cNvPicPr>
                  </pic:nvPicPr>
                  <pic:blipFill>
                    <a:blip r:embed="rId46" cstate="print">
                      <a:extLst>
                        <a:ext uri="{BEBA8EAE-BF5A-486C-A8C5-ECC9F3942E4B}">
                          <a14:imgProps xmlns:a14="http://schemas.microsoft.com/office/drawing/2010/main">
                            <a14:imgLayer r:embed="rId47">
                              <a14:imgEffect>
                                <a14:backgroundRemoval t="2079" b="100000" l="0" r="100000">
                                  <a14:foregroundMark x1="29755" y1="21940" x2="14417" y2="970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41705"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96F3A">
        <w:rPr>
          <w:noProof/>
        </w:rPr>
        <w:pict>
          <v:shape id="_x0000_s1032" type="#_x0000_t75" style="position:absolute;left:0;text-align:left;margin-left:-13.05pt;margin-top:17.25pt;width:97.8pt;height:97.8pt;z-index:-251595776;mso-position-horizontal-relative:text;mso-position-vertical-relative:text;mso-width-relative:page;mso-height-relative:page" wrapcoords="4186 0 3349 670 3349 21433 17247 21433 17749 21433 18251 19758 18586 167 17414 0 5023 0 4186 0">
            <v:imagedata r:id="rId48" o:title="5e411a5fb8b61809cd654dafc688852e"/>
            <w10:wrap type="tight"/>
          </v:shape>
        </w:pict>
      </w:r>
      <w:r w:rsidR="00F553E2" w:rsidRPr="00A77027">
        <w:rPr>
          <w:rFonts w:ascii="Times New Roman" w:hAnsi="Times New Roman" w:cs="Times New Roman"/>
          <w:b/>
          <w:noProof/>
          <w:color w:val="171717" w:themeColor="background2" w:themeShade="1A"/>
          <w:sz w:val="32"/>
          <w:szCs w:val="28"/>
          <w:lang w:eastAsia="ru-RU"/>
        </w:rPr>
        <mc:AlternateContent>
          <mc:Choice Requires="wps">
            <w:drawing>
              <wp:anchor distT="0" distB="0" distL="114300" distR="114300" simplePos="0" relativeHeight="251692032" behindDoc="0" locked="0" layoutInCell="1" allowOverlap="1" wp14:anchorId="6C539ECC" wp14:editId="5EFFF2C4">
                <wp:simplePos x="0" y="0"/>
                <wp:positionH relativeFrom="column">
                  <wp:posOffset>-302895</wp:posOffset>
                </wp:positionH>
                <wp:positionV relativeFrom="paragraph">
                  <wp:posOffset>3108589</wp:posOffset>
                </wp:positionV>
                <wp:extent cx="6245860" cy="1294130"/>
                <wp:effectExtent l="0" t="0" r="2540" b="1270"/>
                <wp:wrapNone/>
                <wp:docPr id="40" name="Прямоугольник 40"/>
                <wp:cNvGraphicFramePr/>
                <a:graphic xmlns:a="http://schemas.openxmlformats.org/drawingml/2006/main">
                  <a:graphicData uri="http://schemas.microsoft.com/office/word/2010/wordprocessingShape">
                    <wps:wsp>
                      <wps:cNvSpPr/>
                      <wps:spPr>
                        <a:xfrm>
                          <a:off x="0" y="0"/>
                          <a:ext cx="6245860" cy="129413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553E2" w:rsidRPr="00F553E2" w:rsidRDefault="00F553E2" w:rsidP="00F553E2">
                            <w:pPr>
                              <w:spacing w:after="0" w:line="240" w:lineRule="auto"/>
                              <w:ind w:left="2410"/>
                              <w:rPr>
                                <w:rFonts w:ascii="Times New Roman" w:hAnsi="Times New Roman" w:cs="Times New Roman"/>
                                <w:color w:val="0D0D0D" w:themeColor="text1" w:themeTint="F2"/>
                                <w:sz w:val="40"/>
                                <w:szCs w:val="28"/>
                              </w:rPr>
                            </w:pPr>
                            <w:r w:rsidRPr="00F553E2">
                              <w:rPr>
                                <w:rFonts w:ascii="Times New Roman" w:hAnsi="Times New Roman" w:cs="Times New Roman"/>
                                <w:color w:val="0D0D0D" w:themeColor="text1" w:themeTint="F2"/>
                                <w:sz w:val="32"/>
                                <w:szCs w:val="28"/>
                              </w:rPr>
                              <w:t>Анна Быкова «Большая книга «ленивой мамы»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539ECC" id="Прямоугольник 40" o:spid="_x0000_s1029" style="position:absolute;left:0;text-align:left;margin-left:-23.85pt;margin-top:244.75pt;width:491.8pt;height:101.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" fillcolor="#fbe4d5 [661]" stroked="f" strokeweight="1pt">
                <v:textbox>
                  <w:txbxContent>
                    <w:p w:rsidR="00F553E2" w:rsidRPr="00F553E2" w:rsidRDefault="00F553E2" w:rsidP="00F553E2">
                      <w:pPr>
                        <w:spacing w:after="0" w:line="240" w:lineRule="auto"/>
                        <w:ind w:left="2410"/>
                        <w:rPr>
                          <w:rFonts w:ascii="Times New Roman" w:hAnsi="Times New Roman" w:cs="Times New Roman"/>
                          <w:color w:val="0D0D0D" w:themeColor="text1" w:themeTint="F2"/>
                          <w:sz w:val="40"/>
                          <w:szCs w:val="28"/>
                        </w:rPr>
                      </w:pPr>
                      <w:r w:rsidRPr="00F553E2">
                        <w:rPr>
                          <w:rFonts w:ascii="Times New Roman" w:hAnsi="Times New Roman" w:cs="Times New Roman"/>
                          <w:color w:val="0D0D0D" w:themeColor="text1" w:themeTint="F2"/>
                          <w:sz w:val="32"/>
                          <w:szCs w:val="28"/>
                        </w:rPr>
                        <w:t>Анна Быкова «Большая книга «ленивой мамы»</w:t>
                      </w:r>
                    </w:p>
                  </w:txbxContent>
                </v:textbox>
              </v:rect>
            </w:pict>
          </mc:Fallback>
        </mc:AlternateContent>
      </w:r>
      <w:r w:rsidR="00A77027" w:rsidRPr="00A77027">
        <w:rPr>
          <w:rFonts w:ascii="Times New Roman" w:hAnsi="Times New Roman" w:cs="Times New Roman"/>
          <w:b/>
          <w:noProof/>
          <w:color w:val="171717" w:themeColor="background2" w:themeShade="1A"/>
          <w:sz w:val="32"/>
          <w:szCs w:val="28"/>
          <w:lang w:eastAsia="ru-RU"/>
        </w:rPr>
        <mc:AlternateContent>
          <mc:Choice Requires="wps">
            <w:drawing>
              <wp:anchor distT="0" distB="0" distL="114300" distR="114300" simplePos="0" relativeHeight="251686912" behindDoc="0" locked="0" layoutInCell="1" allowOverlap="1" wp14:anchorId="1C113062" wp14:editId="5A79D7A6">
                <wp:simplePos x="0" y="0"/>
                <wp:positionH relativeFrom="column">
                  <wp:posOffset>-309245</wp:posOffset>
                </wp:positionH>
                <wp:positionV relativeFrom="paragraph">
                  <wp:posOffset>1658620</wp:posOffset>
                </wp:positionV>
                <wp:extent cx="6245860" cy="1294130"/>
                <wp:effectExtent l="0" t="0" r="2540" b="1270"/>
                <wp:wrapNone/>
                <wp:docPr id="35" name="Прямоугольник 35"/>
                <wp:cNvGraphicFramePr/>
                <a:graphic xmlns:a="http://schemas.openxmlformats.org/drawingml/2006/main">
                  <a:graphicData uri="http://schemas.microsoft.com/office/word/2010/wordprocessingShape">
                    <wps:wsp>
                      <wps:cNvSpPr/>
                      <wps:spPr>
                        <a:xfrm>
                          <a:off x="0" y="0"/>
                          <a:ext cx="6245860" cy="129413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77027" w:rsidRPr="00A77027" w:rsidRDefault="00A77027" w:rsidP="00A77027">
                            <w:pPr>
                              <w:spacing w:after="0" w:line="240" w:lineRule="auto"/>
                              <w:ind w:left="2410"/>
                              <w:rPr>
                                <w:rFonts w:ascii="Times New Roman" w:eastAsia="Times New Roman" w:hAnsi="Times New Roman" w:cs="Times New Roman"/>
                                <w:color w:val="0D0D0D" w:themeColor="text1" w:themeTint="F2"/>
                                <w:sz w:val="32"/>
                                <w:szCs w:val="28"/>
                                <w:lang w:eastAsia="ru-RU"/>
                              </w:rPr>
                            </w:pPr>
                            <w:r w:rsidRPr="00A77027">
                              <w:rPr>
                                <w:rFonts w:ascii="Times New Roman" w:eastAsia="Times New Roman" w:hAnsi="Times New Roman" w:cs="Times New Roman"/>
                                <w:color w:val="0D0D0D" w:themeColor="text1" w:themeTint="F2"/>
                                <w:sz w:val="32"/>
                                <w:szCs w:val="28"/>
                                <w:lang w:eastAsia="ru-RU"/>
                              </w:rPr>
                              <w:t>Мадлен Дени «Капризы и истерики. К</w:t>
                            </w:r>
                            <w:r>
                              <w:rPr>
                                <w:rFonts w:ascii="Times New Roman" w:eastAsia="Times New Roman" w:hAnsi="Times New Roman" w:cs="Times New Roman"/>
                                <w:color w:val="0D0D0D" w:themeColor="text1" w:themeTint="F2"/>
                                <w:sz w:val="32"/>
                                <w:szCs w:val="28"/>
                                <w:lang w:eastAsia="ru-RU"/>
                              </w:rPr>
                              <w:t xml:space="preserve">ак </w:t>
                            </w:r>
                            <w:r w:rsidRPr="00A77027">
                              <w:rPr>
                                <w:rFonts w:ascii="Times New Roman" w:eastAsia="Times New Roman" w:hAnsi="Times New Roman" w:cs="Times New Roman"/>
                                <w:color w:val="0D0D0D" w:themeColor="text1" w:themeTint="F2"/>
                                <w:sz w:val="32"/>
                                <w:szCs w:val="28"/>
                                <w:lang w:eastAsia="ru-RU"/>
                              </w:rPr>
                              <w:t>справиться с детским гневом»</w:t>
                            </w:r>
                          </w:p>
                          <w:p w:rsidR="00A77027" w:rsidRPr="00A77027" w:rsidRDefault="00A77027" w:rsidP="00A77027">
                            <w:pPr>
                              <w:spacing w:after="0" w:line="240" w:lineRule="auto"/>
                              <w:rPr>
                                <w:rFonts w:ascii="Times New Roman" w:hAnsi="Times New Roman" w:cs="Times New Roman"/>
                                <w:color w:val="0D0D0D" w:themeColor="text1" w:themeTint="F2"/>
                                <w:sz w:val="36"/>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113062" id="Прямоугольник 35" o:spid="_x0000_s1030" style="position:absolute;left:0;text-align:left;margin-left:-24.35pt;margin-top:130.6pt;width:491.8pt;height:101.9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" fillcolor="#fbe4d5 [661]" stroked="f" strokeweight="1pt">
                <v:textbox>
                  <w:txbxContent>
                    <w:p w:rsidR="00A77027" w:rsidRPr="00A77027" w:rsidRDefault="00A77027" w:rsidP="00A77027">
                      <w:pPr>
                        <w:spacing w:after="0" w:line="240" w:lineRule="auto"/>
                        <w:ind w:left="2410"/>
                        <w:rPr>
                          <w:rFonts w:ascii="Times New Roman" w:eastAsia="Times New Roman" w:hAnsi="Times New Roman" w:cs="Times New Roman"/>
                          <w:color w:val="0D0D0D" w:themeColor="text1" w:themeTint="F2"/>
                          <w:sz w:val="32"/>
                          <w:szCs w:val="28"/>
                          <w:lang w:eastAsia="ru-RU"/>
                        </w:rPr>
                      </w:pPr>
                      <w:r w:rsidRPr="00A77027">
                        <w:rPr>
                          <w:rFonts w:ascii="Times New Roman" w:eastAsia="Times New Roman" w:hAnsi="Times New Roman" w:cs="Times New Roman"/>
                          <w:color w:val="0D0D0D" w:themeColor="text1" w:themeTint="F2"/>
                          <w:sz w:val="32"/>
                          <w:szCs w:val="28"/>
                          <w:lang w:eastAsia="ru-RU"/>
                        </w:rPr>
                        <w:t>Мадлен Дени «Капризы и истерики. К</w:t>
                      </w:r>
                      <w:r>
                        <w:rPr>
                          <w:rFonts w:ascii="Times New Roman" w:eastAsia="Times New Roman" w:hAnsi="Times New Roman" w:cs="Times New Roman"/>
                          <w:color w:val="0D0D0D" w:themeColor="text1" w:themeTint="F2"/>
                          <w:sz w:val="32"/>
                          <w:szCs w:val="28"/>
                          <w:lang w:eastAsia="ru-RU"/>
                        </w:rPr>
                        <w:t xml:space="preserve">ак </w:t>
                      </w:r>
                      <w:r w:rsidRPr="00A77027">
                        <w:rPr>
                          <w:rFonts w:ascii="Times New Roman" w:eastAsia="Times New Roman" w:hAnsi="Times New Roman" w:cs="Times New Roman"/>
                          <w:color w:val="0D0D0D" w:themeColor="text1" w:themeTint="F2"/>
                          <w:sz w:val="32"/>
                          <w:szCs w:val="28"/>
                          <w:lang w:eastAsia="ru-RU"/>
                        </w:rPr>
                        <w:t>справиться с детским гневом»</w:t>
                      </w:r>
                    </w:p>
                    <w:p w:rsidR="00A77027" w:rsidRPr="00A77027" w:rsidRDefault="00A77027" w:rsidP="00A77027">
                      <w:pPr>
                        <w:spacing w:after="0" w:line="240" w:lineRule="auto"/>
                        <w:rPr>
                          <w:rFonts w:ascii="Times New Roman" w:hAnsi="Times New Roman" w:cs="Times New Roman"/>
                          <w:color w:val="0D0D0D" w:themeColor="text1" w:themeTint="F2"/>
                          <w:sz w:val="36"/>
                          <w:szCs w:val="28"/>
                        </w:rPr>
                      </w:pPr>
                    </w:p>
                  </w:txbxContent>
                </v:textbox>
              </v:rect>
            </w:pict>
          </mc:Fallback>
        </mc:AlternateContent>
      </w:r>
      <w:r w:rsidR="00A77027" w:rsidRPr="00A77027">
        <w:rPr>
          <w:rFonts w:ascii="Times New Roman" w:hAnsi="Times New Roman" w:cs="Times New Roman"/>
          <w:b/>
          <w:noProof/>
          <w:color w:val="171717" w:themeColor="background2" w:themeShade="1A"/>
          <w:sz w:val="32"/>
          <w:szCs w:val="28"/>
          <w:lang w:eastAsia="ru-RU"/>
        </w:rPr>
        <mc:AlternateContent>
          <mc:Choice Requires="wps">
            <w:drawing>
              <wp:anchor distT="0" distB="0" distL="114300" distR="114300" simplePos="0" relativeHeight="251680768" behindDoc="0" locked="0" layoutInCell="1" allowOverlap="1" wp14:anchorId="0F52D00D" wp14:editId="770446E8">
                <wp:simplePos x="0" y="0"/>
                <wp:positionH relativeFrom="column">
                  <wp:posOffset>-315595</wp:posOffset>
                </wp:positionH>
                <wp:positionV relativeFrom="paragraph">
                  <wp:posOffset>200965</wp:posOffset>
                </wp:positionV>
                <wp:extent cx="6245860" cy="1294130"/>
                <wp:effectExtent l="0" t="0" r="2540" b="1270"/>
                <wp:wrapNone/>
                <wp:docPr id="31" name="Прямоугольник 31"/>
                <wp:cNvGraphicFramePr/>
                <a:graphic xmlns:a="http://schemas.openxmlformats.org/drawingml/2006/main">
                  <a:graphicData uri="http://schemas.microsoft.com/office/word/2010/wordprocessingShape">
                    <wps:wsp>
                      <wps:cNvSpPr/>
                      <wps:spPr>
                        <a:xfrm>
                          <a:off x="0" y="0"/>
                          <a:ext cx="6245860" cy="129413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77027" w:rsidRPr="00A77027" w:rsidRDefault="00A77027" w:rsidP="00A77027">
                            <w:pPr>
                              <w:spacing w:after="0" w:line="240" w:lineRule="auto"/>
                              <w:rPr>
                                <w:rFonts w:ascii="Times New Roman" w:eastAsia="Times New Roman" w:hAnsi="Times New Roman" w:cs="Times New Roman"/>
                                <w:color w:val="0D0D0D" w:themeColor="text1" w:themeTint="F2"/>
                                <w:sz w:val="32"/>
                                <w:szCs w:val="28"/>
                                <w:lang w:eastAsia="ru-RU"/>
                              </w:rPr>
                            </w:pPr>
                            <w:r w:rsidRPr="00A77027">
                              <w:rPr>
                                <w:rFonts w:ascii="Times New Roman" w:hAnsi="Times New Roman" w:cs="Times New Roman"/>
                                <w:color w:val="0D0D0D" w:themeColor="text1" w:themeTint="F2"/>
                                <w:sz w:val="32"/>
                                <w:szCs w:val="28"/>
                              </w:rPr>
                              <w:t xml:space="preserve">                      </w:t>
                            </w:r>
                            <w:r>
                              <w:rPr>
                                <w:rFonts w:ascii="Times New Roman" w:hAnsi="Times New Roman" w:cs="Times New Roman"/>
                                <w:color w:val="0D0D0D" w:themeColor="text1" w:themeTint="F2"/>
                                <w:sz w:val="32"/>
                                <w:szCs w:val="28"/>
                              </w:rPr>
                              <w:t xml:space="preserve">        </w:t>
                            </w:r>
                            <w:proofErr w:type="spellStart"/>
                            <w:r w:rsidRPr="00A77027">
                              <w:rPr>
                                <w:rFonts w:ascii="Times New Roman" w:eastAsia="Times New Roman" w:hAnsi="Times New Roman" w:cs="Times New Roman"/>
                                <w:color w:val="0D0D0D" w:themeColor="text1" w:themeTint="F2"/>
                                <w:sz w:val="32"/>
                                <w:szCs w:val="28"/>
                                <w:lang w:eastAsia="ru-RU"/>
                              </w:rPr>
                              <w:t>Януш</w:t>
                            </w:r>
                            <w:proofErr w:type="spellEnd"/>
                            <w:r w:rsidRPr="00A77027">
                              <w:rPr>
                                <w:rFonts w:ascii="Times New Roman" w:eastAsia="Times New Roman" w:hAnsi="Times New Roman" w:cs="Times New Roman"/>
                                <w:color w:val="0D0D0D" w:themeColor="text1" w:themeTint="F2"/>
                                <w:sz w:val="32"/>
                                <w:szCs w:val="28"/>
                                <w:lang w:eastAsia="ru-RU"/>
                              </w:rPr>
                              <w:t xml:space="preserve"> Корчак «Как любить ребенка»</w:t>
                            </w:r>
                          </w:p>
                          <w:p w:rsidR="00A77027" w:rsidRPr="00A77027" w:rsidRDefault="00A77027" w:rsidP="00A77027">
                            <w:pPr>
                              <w:rPr>
                                <w:rFonts w:ascii="Times New Roman" w:hAnsi="Times New Roman" w:cs="Times New Roman"/>
                                <w:color w:val="0D0D0D" w:themeColor="text1" w:themeTint="F2"/>
                                <w:sz w:val="36"/>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52D00D" id="Прямоугольник 31" o:spid="_x0000_s1031" style="position:absolute;left:0;text-align:left;margin-left:-24.85pt;margin-top:15.8pt;width:491.8pt;height:101.9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" fillcolor="#fbe4d5 [661]" stroked="f" strokeweight="1pt">
                <v:textbox>
                  <w:txbxContent>
                    <w:p w:rsidR="00A77027" w:rsidRPr="00A77027" w:rsidRDefault="00A77027" w:rsidP="00A77027">
                      <w:pPr>
                        <w:spacing w:after="0" w:line="240" w:lineRule="auto"/>
                        <w:rPr>
                          <w:rFonts w:ascii="Times New Roman" w:eastAsia="Times New Roman" w:hAnsi="Times New Roman" w:cs="Times New Roman"/>
                          <w:color w:val="0D0D0D" w:themeColor="text1" w:themeTint="F2"/>
                          <w:sz w:val="32"/>
                          <w:szCs w:val="28"/>
                          <w:lang w:eastAsia="ru-RU"/>
                        </w:rPr>
                      </w:pPr>
                      <w:r w:rsidRPr="00A77027">
                        <w:rPr>
                          <w:rFonts w:ascii="Times New Roman" w:hAnsi="Times New Roman" w:cs="Times New Roman"/>
                          <w:color w:val="0D0D0D" w:themeColor="text1" w:themeTint="F2"/>
                          <w:sz w:val="32"/>
                          <w:szCs w:val="28"/>
                        </w:rPr>
                        <w:t xml:space="preserve">                      </w:t>
                      </w:r>
                      <w:r>
                        <w:rPr>
                          <w:rFonts w:ascii="Times New Roman" w:hAnsi="Times New Roman" w:cs="Times New Roman"/>
                          <w:color w:val="0D0D0D" w:themeColor="text1" w:themeTint="F2"/>
                          <w:sz w:val="32"/>
                          <w:szCs w:val="28"/>
                        </w:rPr>
                        <w:t xml:space="preserve">        </w:t>
                      </w:r>
                      <w:proofErr w:type="spellStart"/>
                      <w:r w:rsidRPr="00A77027">
                        <w:rPr>
                          <w:rFonts w:ascii="Times New Roman" w:eastAsia="Times New Roman" w:hAnsi="Times New Roman" w:cs="Times New Roman"/>
                          <w:color w:val="0D0D0D" w:themeColor="text1" w:themeTint="F2"/>
                          <w:sz w:val="32"/>
                          <w:szCs w:val="28"/>
                          <w:lang w:eastAsia="ru-RU"/>
                        </w:rPr>
                        <w:t>Януш</w:t>
                      </w:r>
                      <w:proofErr w:type="spellEnd"/>
                      <w:r w:rsidRPr="00A77027">
                        <w:rPr>
                          <w:rFonts w:ascii="Times New Roman" w:eastAsia="Times New Roman" w:hAnsi="Times New Roman" w:cs="Times New Roman"/>
                          <w:color w:val="0D0D0D" w:themeColor="text1" w:themeTint="F2"/>
                          <w:sz w:val="32"/>
                          <w:szCs w:val="28"/>
                          <w:lang w:eastAsia="ru-RU"/>
                        </w:rPr>
                        <w:t xml:space="preserve"> Корчак «Как любить ребенка»</w:t>
                      </w:r>
                    </w:p>
                    <w:p w:rsidR="00A77027" w:rsidRPr="00A77027" w:rsidRDefault="00A77027" w:rsidP="00A77027">
                      <w:pPr>
                        <w:rPr>
                          <w:rFonts w:ascii="Times New Roman" w:hAnsi="Times New Roman" w:cs="Times New Roman"/>
                          <w:color w:val="0D0D0D" w:themeColor="text1" w:themeTint="F2"/>
                          <w:sz w:val="36"/>
                          <w:szCs w:val="28"/>
                        </w:rPr>
                      </w:pPr>
                    </w:p>
                  </w:txbxContent>
                </v:textbox>
              </v:rect>
            </w:pict>
          </mc:Fallback>
        </mc:AlternateContent>
      </w:r>
    </w:p>
    <w:p w:rsidR="00D1471D" w:rsidRDefault="005840BA" w:rsidP="00BB14EE">
      <w:pPr>
        <w:spacing w:line="240" w:lineRule="atLeast"/>
        <w:ind w:left="-426" w:firstLine="709"/>
        <w:rPr>
          <w:rFonts w:ascii="Times New Roman" w:hAnsi="Times New Roman" w:cs="Times New Roman"/>
          <w:b/>
          <w:color w:val="171717" w:themeColor="background2" w:themeShade="1A"/>
          <w:sz w:val="32"/>
          <w:szCs w:val="28"/>
        </w:rPr>
      </w:pPr>
      <w:r>
        <w:rPr>
          <w:noProof/>
          <w:lang w:eastAsia="ru-RU"/>
        </w:rPr>
        <w:lastRenderedPageBreak/>
        <w:drawing>
          <wp:anchor distT="0" distB="0" distL="114300" distR="114300" simplePos="0" relativeHeight="251712512" behindDoc="0" locked="0" layoutInCell="1" allowOverlap="1" wp14:anchorId="32EBE131" wp14:editId="1E2AE3DA">
            <wp:simplePos x="0" y="0"/>
            <wp:positionH relativeFrom="margin">
              <wp:posOffset>25400</wp:posOffset>
            </wp:positionH>
            <wp:positionV relativeFrom="paragraph">
              <wp:posOffset>6833397</wp:posOffset>
            </wp:positionV>
            <wp:extent cx="1116330" cy="1444625"/>
            <wp:effectExtent l="0" t="0" r="0" b="3175"/>
            <wp:wrapTopAndBottom/>
            <wp:docPr id="16" name="Рисунок 16" descr="https://www.podpisnie.ru/upload/iblock/e1c/dhej1l37sjm6t5isi40032csseuwy2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podpisnie.ru/upload/iblock/e1c/dhej1l37sjm6t5isi40032csseuwy2km.jpg"/>
                    <pic:cNvPicPr>
                      <a:picLocks noChangeAspect="1" noChangeArrowheads="1"/>
                    </pic:cNvPicPr>
                  </pic:nvPicPr>
                  <pic:blipFill>
                    <a:blip r:embed="rId49" cstate="print">
                      <a:extLst>
                        <a:ext uri="{BEBA8EAE-BF5A-486C-A8C5-ECC9F3942E4B}">
                          <a14:imgProps xmlns:a14="http://schemas.microsoft.com/office/drawing/2010/main">
                            <a14:imgLayer r:embed="rId50">
                              <a14:imgEffect>
                                <a14:backgroundRemoval t="0" b="100000" l="0" r="99353"/>
                              </a14:imgEffect>
                            </a14:imgLayer>
                          </a14:imgProps>
                        </a:ext>
                        <a:ext uri="{28A0092B-C50C-407E-A947-70E740481C1C}">
                          <a14:useLocalDpi xmlns:a14="http://schemas.microsoft.com/office/drawing/2010/main" val="0"/>
                        </a:ext>
                      </a:extLst>
                    </a:blip>
                    <a:srcRect/>
                    <a:stretch>
                      <a:fillRect/>
                    </a:stretch>
                  </pic:blipFill>
                  <pic:spPr bwMode="auto">
                    <a:xfrm>
                      <a:off x="0" y="0"/>
                      <a:ext cx="1116330" cy="144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5F1FFC">
        <w:rPr>
          <w:noProof/>
          <w:lang w:eastAsia="ru-RU"/>
        </w:rPr>
        <w:drawing>
          <wp:anchor distT="0" distB="0" distL="114300" distR="114300" simplePos="0" relativeHeight="251709440" behindDoc="0" locked="0" layoutInCell="1" allowOverlap="1" wp14:anchorId="6E73EDDF" wp14:editId="70796F62">
            <wp:simplePos x="0" y="0"/>
            <wp:positionH relativeFrom="margin">
              <wp:posOffset>68580</wp:posOffset>
            </wp:positionH>
            <wp:positionV relativeFrom="paragraph">
              <wp:posOffset>5071300</wp:posOffset>
            </wp:positionV>
            <wp:extent cx="1002665" cy="1555115"/>
            <wp:effectExtent l="0" t="0" r="6985" b="6985"/>
            <wp:wrapTopAndBottom/>
            <wp:docPr id="15" name="Рисунок 15" descr="https://kitobz.ru/image/cache/catalog/kitobz/product/6544-1600x900-product_pop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kitobz.ru/image/cache/catalog/kitobz/product/6544-1600x900-product_popup.jpg"/>
                    <pic:cNvPicPr>
                      <a:picLocks noChangeAspect="1" noChangeArrowheads="1"/>
                    </pic:cNvPicPr>
                  </pic:nvPicPr>
                  <pic:blipFill rotWithShape="1">
                    <a:blip r:embed="rId51" cstate="print">
                      <a:extLst>
                        <a:ext uri="{BEBA8EAE-BF5A-486C-A8C5-ECC9F3942E4B}">
                          <a14:imgProps xmlns:a14="http://schemas.microsoft.com/office/drawing/2010/main">
                            <a14:imgLayer r:embed="rId52">
                              <a14:imgEffect>
                                <a14:backgroundRemoval t="0" b="100000" l="32059" r="94706"/>
                              </a14:imgEffect>
                            </a14:imgLayer>
                          </a14:imgProps>
                        </a:ext>
                        <a:ext uri="{28A0092B-C50C-407E-A947-70E740481C1C}">
                          <a14:useLocalDpi xmlns:a14="http://schemas.microsoft.com/office/drawing/2010/main" val="0"/>
                        </a:ext>
                      </a:extLst>
                    </a:blip>
                    <a:srcRect l="32024" r="31716"/>
                    <a:stretch/>
                  </pic:blipFill>
                  <pic:spPr bwMode="auto">
                    <a:xfrm>
                      <a:off x="0" y="0"/>
                      <a:ext cx="1002665" cy="1555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1FFC">
        <w:rPr>
          <w:noProof/>
          <w:lang w:eastAsia="ru-RU"/>
        </w:rPr>
        <w:drawing>
          <wp:anchor distT="0" distB="0" distL="114300" distR="114300" simplePos="0" relativeHeight="251703296" behindDoc="0" locked="0" layoutInCell="1" allowOverlap="1" wp14:anchorId="7DB2E7AD" wp14:editId="536ED966">
            <wp:simplePos x="0" y="0"/>
            <wp:positionH relativeFrom="margin">
              <wp:posOffset>118745</wp:posOffset>
            </wp:positionH>
            <wp:positionV relativeFrom="paragraph">
              <wp:posOffset>1736915</wp:posOffset>
            </wp:positionV>
            <wp:extent cx="914400" cy="1450340"/>
            <wp:effectExtent l="0" t="0" r="0" b="0"/>
            <wp:wrapTopAndBottom/>
            <wp:docPr id="12" name="Рисунок 12" descr="https://allbook.by/wp-content/uploads/2017/10/p_7_3_1_9_7319-francuzskie-deti-ne-plyuyutsq-edoj.-sekrety-vospitaniq-iz-pariz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llbook.by/wp-content/uploads/2017/10/p_7_3_1_9_7319-francuzskie-deti-ne-plyuyutsq-edoj.-sekrety-vospitaniq-iz-parizha.jpg"/>
                    <pic:cNvPicPr>
                      <a:picLocks noChangeAspect="1" noChangeArrowheads="1"/>
                    </pic:cNvPicPr>
                  </pic:nvPicPr>
                  <pic:blipFill>
                    <a:blip r:embed="rId53" cstate="print">
                      <a:extLst>
                        <a:ext uri="{BEBA8EAE-BF5A-486C-A8C5-ECC9F3942E4B}">
                          <a14:imgProps xmlns:a14="http://schemas.microsoft.com/office/drawing/2010/main">
                            <a14:imgLayer r:embed="rId54">
                              <a14:imgEffect>
                                <a14:backgroundRemoval t="1175" b="100000" l="0" r="97861"/>
                              </a14:imgEffect>
                            </a14:imgLayer>
                          </a14:imgProps>
                        </a:ext>
                        <a:ext uri="{28A0092B-C50C-407E-A947-70E740481C1C}">
                          <a14:useLocalDpi xmlns:a14="http://schemas.microsoft.com/office/drawing/2010/main" val="0"/>
                        </a:ext>
                      </a:extLst>
                    </a:blip>
                    <a:srcRect/>
                    <a:stretch>
                      <a:fillRect/>
                    </a:stretch>
                  </pic:blipFill>
                  <pic:spPr bwMode="auto">
                    <a:xfrm>
                      <a:off x="0" y="0"/>
                      <a:ext cx="914400" cy="1450340"/>
                    </a:xfrm>
                    <a:prstGeom prst="rect">
                      <a:avLst/>
                    </a:prstGeom>
                    <a:noFill/>
                    <a:ln>
                      <a:noFill/>
                    </a:ln>
                  </pic:spPr>
                </pic:pic>
              </a:graphicData>
            </a:graphic>
            <wp14:sizeRelH relativeFrom="page">
              <wp14:pctWidth>0</wp14:pctWidth>
            </wp14:sizeRelH>
            <wp14:sizeRelV relativeFrom="page">
              <wp14:pctHeight>0</wp14:pctHeight>
            </wp14:sizeRelV>
          </wp:anchor>
        </w:drawing>
      </w:r>
      <w:r w:rsidR="005F1FFC" w:rsidRPr="008279AC">
        <w:rPr>
          <w:noProof/>
          <w:sz w:val="28"/>
          <w:lang w:eastAsia="ru-RU"/>
        </w:rPr>
        <w:drawing>
          <wp:anchor distT="0" distB="0" distL="114300" distR="114300" simplePos="0" relativeHeight="251702272" behindDoc="0" locked="0" layoutInCell="1" allowOverlap="1" wp14:anchorId="5E96FA24" wp14:editId="610719FB">
            <wp:simplePos x="0" y="0"/>
            <wp:positionH relativeFrom="page">
              <wp:posOffset>1092200</wp:posOffset>
            </wp:positionH>
            <wp:positionV relativeFrom="paragraph">
              <wp:posOffset>145225</wp:posOffset>
            </wp:positionV>
            <wp:extent cx="1092200" cy="1313180"/>
            <wp:effectExtent l="76200" t="95250" r="31750" b="39370"/>
            <wp:wrapTopAndBottom/>
            <wp:docPr id="49" name="Рисунок 49" descr="https://cv3.litres.ru/pub/c/elektronnaya-kniga/cover_max1500/8113337-ekaterina-murashova-vash-neponyatnyy-rebenok-811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v3.litres.ru/pub/c/elektronnaya-kniga/cover_max1500/8113337-ekaterina-murashova-vash-neponyatnyy-rebenok-8113337.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92200" cy="1313180"/>
                    </a:xfrm>
                    <a:prstGeom prst="rect">
                      <a:avLst/>
                    </a:prstGeom>
                    <a:noFill/>
                    <a:ln>
                      <a:noFill/>
                    </a:ln>
                    <a:effectLst>
                      <a:outerShdw blurRad="50800" dist="38100" dir="13500000" algn="b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5F1FFC" w:rsidRPr="00553B30">
        <w:rPr>
          <w:rFonts w:ascii="Times New Roman" w:hAnsi="Times New Roman" w:cs="Times New Roman"/>
          <w:b/>
          <w:noProof/>
          <w:color w:val="171717" w:themeColor="background2" w:themeShade="1A"/>
          <w:sz w:val="32"/>
          <w:szCs w:val="28"/>
          <w:lang w:eastAsia="ru-RU"/>
        </w:rPr>
        <mc:AlternateContent>
          <mc:Choice Requires="wps">
            <w:drawing>
              <wp:anchor distT="0" distB="0" distL="114300" distR="114300" simplePos="0" relativeHeight="251705344" behindDoc="0" locked="0" layoutInCell="1" allowOverlap="1" wp14:anchorId="687CA964" wp14:editId="117B6129">
                <wp:simplePos x="0" y="0"/>
                <wp:positionH relativeFrom="margin">
                  <wp:posOffset>-307975</wp:posOffset>
                </wp:positionH>
                <wp:positionV relativeFrom="paragraph">
                  <wp:posOffset>3406140</wp:posOffset>
                </wp:positionV>
                <wp:extent cx="6245860" cy="1508125"/>
                <wp:effectExtent l="0" t="0" r="2540" b="0"/>
                <wp:wrapNone/>
                <wp:docPr id="52" name="Прямоугольник 52"/>
                <wp:cNvGraphicFramePr/>
                <a:graphic xmlns:a="http://schemas.openxmlformats.org/drawingml/2006/main">
                  <a:graphicData uri="http://schemas.microsoft.com/office/word/2010/wordprocessingShape">
                    <wps:wsp>
                      <wps:cNvSpPr/>
                      <wps:spPr>
                        <a:xfrm>
                          <a:off x="0" y="0"/>
                          <a:ext cx="6245860" cy="150812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F1FFC" w:rsidRPr="005F1FFC" w:rsidRDefault="005F1FFC" w:rsidP="005F1FFC">
                            <w:pPr>
                              <w:spacing w:after="0" w:line="240" w:lineRule="auto"/>
                              <w:ind w:left="2410"/>
                              <w:rPr>
                                <w:rFonts w:ascii="Times New Roman" w:eastAsia="Times New Roman" w:hAnsi="Times New Roman" w:cs="Times New Roman"/>
                                <w:color w:val="0D0D0D" w:themeColor="text1" w:themeTint="F2"/>
                                <w:sz w:val="32"/>
                                <w:szCs w:val="28"/>
                                <w:lang w:eastAsia="ru-RU"/>
                              </w:rPr>
                            </w:pPr>
                            <w:r w:rsidRPr="005F1FFC">
                              <w:rPr>
                                <w:rFonts w:ascii="Times New Roman" w:eastAsia="Times New Roman" w:hAnsi="Times New Roman" w:cs="Times New Roman"/>
                                <w:color w:val="0D0D0D" w:themeColor="text1" w:themeTint="F2"/>
                                <w:sz w:val="32"/>
                                <w:szCs w:val="28"/>
                                <w:lang w:eastAsia="ru-RU"/>
                              </w:rPr>
                              <w:t xml:space="preserve">Валентина </w:t>
                            </w:r>
                            <w:proofErr w:type="spellStart"/>
                            <w:r w:rsidRPr="005F1FFC">
                              <w:rPr>
                                <w:rFonts w:ascii="Times New Roman" w:eastAsia="Times New Roman" w:hAnsi="Times New Roman" w:cs="Times New Roman"/>
                                <w:color w:val="0D0D0D" w:themeColor="text1" w:themeTint="F2"/>
                                <w:sz w:val="32"/>
                                <w:szCs w:val="28"/>
                                <w:lang w:eastAsia="ru-RU"/>
                              </w:rPr>
                              <w:t>Паевская</w:t>
                            </w:r>
                            <w:proofErr w:type="spellEnd"/>
                            <w:r w:rsidRPr="005F1FFC">
                              <w:rPr>
                                <w:rFonts w:ascii="Times New Roman" w:eastAsia="Times New Roman" w:hAnsi="Times New Roman" w:cs="Times New Roman"/>
                                <w:color w:val="0D0D0D" w:themeColor="text1" w:themeTint="F2"/>
                                <w:sz w:val="32"/>
                                <w:szCs w:val="28"/>
                                <w:lang w:eastAsia="ru-RU"/>
                              </w:rPr>
                              <w:t xml:space="preserve"> «Детская ревность. Особенности воспитания нескольких детей в семье»</w:t>
                            </w:r>
                          </w:p>
                          <w:p w:rsidR="005F1FFC" w:rsidRPr="005F1FFC" w:rsidRDefault="005F1FFC" w:rsidP="005F1FFC">
                            <w:pPr>
                              <w:spacing w:after="0" w:line="240" w:lineRule="auto"/>
                              <w:ind w:left="2410"/>
                              <w:rPr>
                                <w:rFonts w:ascii="Times New Roman" w:hAnsi="Times New Roman" w:cs="Times New Roman"/>
                                <w:color w:val="0D0D0D" w:themeColor="text1" w:themeTint="F2"/>
                                <w:sz w:val="4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7CA964" id="Прямоугольник 52" o:spid="_x0000_s1032" style="position:absolute;left:0;text-align:left;margin-left:-24.25pt;margin-top:268.2pt;width:491.8pt;height:118.75pt;z-index:251705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" fillcolor="#fbe4d5 [661]" stroked="f" strokeweight="1pt">
                <v:textbox>
                  <w:txbxContent>
                    <w:p w:rsidR="005F1FFC" w:rsidRPr="005F1FFC" w:rsidRDefault="005F1FFC" w:rsidP="005F1FFC">
                      <w:pPr>
                        <w:spacing w:after="0" w:line="240" w:lineRule="auto"/>
                        <w:ind w:left="2410"/>
                        <w:rPr>
                          <w:rFonts w:ascii="Times New Roman" w:eastAsia="Times New Roman" w:hAnsi="Times New Roman" w:cs="Times New Roman"/>
                          <w:color w:val="0D0D0D" w:themeColor="text1" w:themeTint="F2"/>
                          <w:sz w:val="32"/>
                          <w:szCs w:val="28"/>
                          <w:lang w:eastAsia="ru-RU"/>
                        </w:rPr>
                      </w:pPr>
                      <w:r w:rsidRPr="005F1FFC">
                        <w:rPr>
                          <w:rFonts w:ascii="Times New Roman" w:eastAsia="Times New Roman" w:hAnsi="Times New Roman" w:cs="Times New Roman"/>
                          <w:color w:val="0D0D0D" w:themeColor="text1" w:themeTint="F2"/>
                          <w:sz w:val="32"/>
                          <w:szCs w:val="28"/>
                          <w:lang w:eastAsia="ru-RU"/>
                        </w:rPr>
                        <w:t xml:space="preserve">Валентина </w:t>
                      </w:r>
                      <w:proofErr w:type="spellStart"/>
                      <w:r w:rsidRPr="005F1FFC">
                        <w:rPr>
                          <w:rFonts w:ascii="Times New Roman" w:eastAsia="Times New Roman" w:hAnsi="Times New Roman" w:cs="Times New Roman"/>
                          <w:color w:val="0D0D0D" w:themeColor="text1" w:themeTint="F2"/>
                          <w:sz w:val="32"/>
                          <w:szCs w:val="28"/>
                          <w:lang w:eastAsia="ru-RU"/>
                        </w:rPr>
                        <w:t>Паевская</w:t>
                      </w:r>
                      <w:proofErr w:type="spellEnd"/>
                      <w:r w:rsidRPr="005F1FFC">
                        <w:rPr>
                          <w:rFonts w:ascii="Times New Roman" w:eastAsia="Times New Roman" w:hAnsi="Times New Roman" w:cs="Times New Roman"/>
                          <w:color w:val="0D0D0D" w:themeColor="text1" w:themeTint="F2"/>
                          <w:sz w:val="32"/>
                          <w:szCs w:val="28"/>
                          <w:lang w:eastAsia="ru-RU"/>
                        </w:rPr>
                        <w:t xml:space="preserve"> «Детская ревность. Особенности воспитания нескольких детей в семье»</w:t>
                      </w:r>
                    </w:p>
                    <w:p w:rsidR="005F1FFC" w:rsidRPr="005F1FFC" w:rsidRDefault="005F1FFC" w:rsidP="005F1FFC">
                      <w:pPr>
                        <w:spacing w:after="0" w:line="240" w:lineRule="auto"/>
                        <w:ind w:left="2410"/>
                        <w:rPr>
                          <w:rFonts w:ascii="Times New Roman" w:hAnsi="Times New Roman" w:cs="Times New Roman"/>
                          <w:color w:val="0D0D0D" w:themeColor="text1" w:themeTint="F2"/>
                          <w:sz w:val="48"/>
                          <w:szCs w:val="28"/>
                        </w:rPr>
                      </w:pPr>
                    </w:p>
                  </w:txbxContent>
                </v:textbox>
                <w10:wrap anchorx="margin"/>
              </v:rect>
            </w:pict>
          </mc:Fallback>
        </mc:AlternateContent>
      </w:r>
      <w:r w:rsidR="005F1FFC" w:rsidRPr="00553B30">
        <w:rPr>
          <w:rFonts w:ascii="Times New Roman" w:hAnsi="Times New Roman" w:cs="Times New Roman"/>
          <w:b/>
          <w:noProof/>
          <w:color w:val="171717" w:themeColor="background2" w:themeShade="1A"/>
          <w:sz w:val="32"/>
          <w:szCs w:val="28"/>
          <w:lang w:eastAsia="ru-RU"/>
        </w:rPr>
        <mc:AlternateContent>
          <mc:Choice Requires="wps">
            <w:drawing>
              <wp:anchor distT="0" distB="0" distL="114300" distR="114300" simplePos="0" relativeHeight="251659262" behindDoc="0" locked="0" layoutInCell="1" allowOverlap="1" wp14:anchorId="454B10BA" wp14:editId="6BCD7733">
                <wp:simplePos x="0" y="0"/>
                <wp:positionH relativeFrom="margin">
                  <wp:posOffset>-307975</wp:posOffset>
                </wp:positionH>
                <wp:positionV relativeFrom="paragraph">
                  <wp:posOffset>1717675</wp:posOffset>
                </wp:positionV>
                <wp:extent cx="6245860" cy="1508125"/>
                <wp:effectExtent l="0" t="0" r="2540" b="0"/>
                <wp:wrapNone/>
                <wp:docPr id="51" name="Прямоугольник 51"/>
                <wp:cNvGraphicFramePr/>
                <a:graphic xmlns:a="http://schemas.openxmlformats.org/drawingml/2006/main">
                  <a:graphicData uri="http://schemas.microsoft.com/office/word/2010/wordprocessingShape">
                    <wps:wsp>
                      <wps:cNvSpPr/>
                      <wps:spPr>
                        <a:xfrm>
                          <a:off x="0" y="0"/>
                          <a:ext cx="6245860" cy="150812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F1FFC" w:rsidRPr="005F1FFC" w:rsidRDefault="005F1FFC" w:rsidP="005F1FFC">
                            <w:pPr>
                              <w:spacing w:after="0" w:line="240" w:lineRule="auto"/>
                              <w:ind w:left="2410"/>
                              <w:jc w:val="both"/>
                              <w:rPr>
                                <w:rFonts w:ascii="Times New Roman" w:eastAsia="Times New Roman" w:hAnsi="Times New Roman" w:cs="Times New Roman"/>
                                <w:color w:val="0D0D0D" w:themeColor="text1" w:themeTint="F2"/>
                                <w:sz w:val="32"/>
                                <w:szCs w:val="28"/>
                                <w:lang w:eastAsia="ru-RU"/>
                              </w:rPr>
                            </w:pPr>
                            <w:r w:rsidRPr="005F1FFC">
                              <w:rPr>
                                <w:rFonts w:ascii="Times New Roman" w:eastAsia="Times New Roman" w:hAnsi="Times New Roman" w:cs="Times New Roman"/>
                                <w:color w:val="0D0D0D" w:themeColor="text1" w:themeTint="F2"/>
                                <w:sz w:val="32"/>
                                <w:szCs w:val="28"/>
                                <w:lang w:eastAsia="ru-RU"/>
                              </w:rPr>
                              <w:t xml:space="preserve">Памела </w:t>
                            </w:r>
                            <w:proofErr w:type="spellStart"/>
                            <w:r w:rsidRPr="005F1FFC">
                              <w:rPr>
                                <w:rFonts w:ascii="Times New Roman" w:eastAsia="Times New Roman" w:hAnsi="Times New Roman" w:cs="Times New Roman"/>
                                <w:color w:val="0D0D0D" w:themeColor="text1" w:themeTint="F2"/>
                                <w:sz w:val="32"/>
                                <w:szCs w:val="28"/>
                                <w:lang w:eastAsia="ru-RU"/>
                              </w:rPr>
                              <w:t>Друкерман</w:t>
                            </w:r>
                            <w:proofErr w:type="spellEnd"/>
                            <w:r w:rsidRPr="005F1FFC">
                              <w:rPr>
                                <w:rFonts w:ascii="Times New Roman" w:eastAsia="Times New Roman" w:hAnsi="Times New Roman" w:cs="Times New Roman"/>
                                <w:color w:val="0D0D0D" w:themeColor="text1" w:themeTint="F2"/>
                                <w:sz w:val="32"/>
                                <w:szCs w:val="28"/>
                                <w:lang w:eastAsia="ru-RU"/>
                              </w:rPr>
                              <w:t xml:space="preserve"> «Французские дети не плюются едой. Секреты воспитания из Парижа»</w:t>
                            </w:r>
                          </w:p>
                          <w:p w:rsidR="005F1FFC" w:rsidRPr="005F1FFC" w:rsidRDefault="005F1FFC" w:rsidP="005F1FFC">
                            <w:pPr>
                              <w:spacing w:after="0" w:line="240" w:lineRule="auto"/>
                              <w:ind w:left="2410"/>
                              <w:rPr>
                                <w:rFonts w:ascii="Times New Roman" w:hAnsi="Times New Roman" w:cs="Times New Roman"/>
                                <w:color w:val="0D0D0D" w:themeColor="text1" w:themeTint="F2"/>
                                <w:sz w:val="4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4B10BA" id="Прямоугольник 51" o:spid="_x0000_s1033" style="position:absolute;left:0;text-align:left;margin-left:-24.25pt;margin-top:135.25pt;width:491.8pt;height:118.75pt;z-index:25165926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" fillcolor="#fbe4d5 [661]" stroked="f" strokeweight="1pt">
                <v:textbox>
                  <w:txbxContent>
                    <w:p w:rsidR="005F1FFC" w:rsidRPr="005F1FFC" w:rsidRDefault="005F1FFC" w:rsidP="005F1FFC">
                      <w:pPr>
                        <w:spacing w:after="0" w:line="240" w:lineRule="auto"/>
                        <w:ind w:left="2410"/>
                        <w:jc w:val="both"/>
                        <w:rPr>
                          <w:rFonts w:ascii="Times New Roman" w:eastAsia="Times New Roman" w:hAnsi="Times New Roman" w:cs="Times New Roman"/>
                          <w:color w:val="0D0D0D" w:themeColor="text1" w:themeTint="F2"/>
                          <w:sz w:val="32"/>
                          <w:szCs w:val="28"/>
                          <w:lang w:eastAsia="ru-RU"/>
                        </w:rPr>
                      </w:pPr>
                      <w:r w:rsidRPr="005F1FFC">
                        <w:rPr>
                          <w:rFonts w:ascii="Times New Roman" w:eastAsia="Times New Roman" w:hAnsi="Times New Roman" w:cs="Times New Roman"/>
                          <w:color w:val="0D0D0D" w:themeColor="text1" w:themeTint="F2"/>
                          <w:sz w:val="32"/>
                          <w:szCs w:val="28"/>
                          <w:lang w:eastAsia="ru-RU"/>
                        </w:rPr>
                        <w:t xml:space="preserve">Памела </w:t>
                      </w:r>
                      <w:proofErr w:type="spellStart"/>
                      <w:r w:rsidRPr="005F1FFC">
                        <w:rPr>
                          <w:rFonts w:ascii="Times New Roman" w:eastAsia="Times New Roman" w:hAnsi="Times New Roman" w:cs="Times New Roman"/>
                          <w:color w:val="0D0D0D" w:themeColor="text1" w:themeTint="F2"/>
                          <w:sz w:val="32"/>
                          <w:szCs w:val="28"/>
                          <w:lang w:eastAsia="ru-RU"/>
                        </w:rPr>
                        <w:t>Друкерман</w:t>
                      </w:r>
                      <w:proofErr w:type="spellEnd"/>
                      <w:r w:rsidRPr="005F1FFC">
                        <w:rPr>
                          <w:rFonts w:ascii="Times New Roman" w:eastAsia="Times New Roman" w:hAnsi="Times New Roman" w:cs="Times New Roman"/>
                          <w:color w:val="0D0D0D" w:themeColor="text1" w:themeTint="F2"/>
                          <w:sz w:val="32"/>
                          <w:szCs w:val="28"/>
                          <w:lang w:eastAsia="ru-RU"/>
                        </w:rPr>
                        <w:t xml:space="preserve"> «Французские дети не плюются едой. Секреты воспитания из Парижа»</w:t>
                      </w:r>
                    </w:p>
                    <w:p w:rsidR="005F1FFC" w:rsidRPr="005F1FFC" w:rsidRDefault="005F1FFC" w:rsidP="005F1FFC">
                      <w:pPr>
                        <w:spacing w:after="0" w:line="240" w:lineRule="auto"/>
                        <w:ind w:left="2410"/>
                        <w:rPr>
                          <w:rFonts w:ascii="Times New Roman" w:hAnsi="Times New Roman" w:cs="Times New Roman"/>
                          <w:color w:val="0D0D0D" w:themeColor="text1" w:themeTint="F2"/>
                          <w:sz w:val="48"/>
                          <w:szCs w:val="28"/>
                        </w:rPr>
                      </w:pPr>
                    </w:p>
                  </w:txbxContent>
                </v:textbox>
                <w10:wrap anchorx="margin"/>
              </v:rect>
            </w:pict>
          </mc:Fallback>
        </mc:AlternateContent>
      </w:r>
      <w:r w:rsidR="00553B30" w:rsidRPr="00553B30">
        <w:rPr>
          <w:rFonts w:ascii="Times New Roman" w:hAnsi="Times New Roman" w:cs="Times New Roman"/>
          <w:b/>
          <w:noProof/>
          <w:color w:val="171717" w:themeColor="background2" w:themeShade="1A"/>
          <w:sz w:val="32"/>
          <w:szCs w:val="28"/>
          <w:lang w:eastAsia="ru-RU"/>
        </w:rPr>
        <mc:AlternateContent>
          <mc:Choice Requires="wps">
            <w:drawing>
              <wp:anchor distT="0" distB="0" distL="114300" distR="114300" simplePos="0" relativeHeight="251701248" behindDoc="0" locked="0" layoutInCell="1" allowOverlap="1" wp14:anchorId="4462D23E" wp14:editId="1E2871F6">
                <wp:simplePos x="0" y="0"/>
                <wp:positionH relativeFrom="margin">
                  <wp:align>right</wp:align>
                </wp:positionH>
                <wp:positionV relativeFrom="paragraph">
                  <wp:posOffset>39930</wp:posOffset>
                </wp:positionV>
                <wp:extent cx="6245860" cy="1508167"/>
                <wp:effectExtent l="0" t="0" r="2540" b="0"/>
                <wp:wrapNone/>
                <wp:docPr id="47" name="Прямоугольник 47"/>
                <wp:cNvGraphicFramePr/>
                <a:graphic xmlns:a="http://schemas.openxmlformats.org/drawingml/2006/main">
                  <a:graphicData uri="http://schemas.microsoft.com/office/word/2010/wordprocessingShape">
                    <wps:wsp>
                      <wps:cNvSpPr/>
                      <wps:spPr>
                        <a:xfrm>
                          <a:off x="0" y="0"/>
                          <a:ext cx="6245860" cy="1508167"/>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3B30" w:rsidRPr="00553B30" w:rsidRDefault="00553B30" w:rsidP="00553B30">
                            <w:pPr>
                              <w:spacing w:after="0" w:line="240" w:lineRule="auto"/>
                              <w:ind w:left="2410"/>
                              <w:rPr>
                                <w:rFonts w:ascii="Times New Roman" w:hAnsi="Times New Roman" w:cs="Times New Roman"/>
                                <w:color w:val="0D0D0D" w:themeColor="text1" w:themeTint="F2"/>
                                <w:sz w:val="44"/>
                                <w:szCs w:val="28"/>
                              </w:rPr>
                            </w:pPr>
                            <w:r w:rsidRPr="00553B30">
                              <w:rPr>
                                <w:rFonts w:ascii="Times New Roman" w:eastAsia="Times New Roman" w:hAnsi="Times New Roman" w:cs="Times New Roman"/>
                                <w:color w:val="0D0D0D" w:themeColor="text1" w:themeTint="F2"/>
                                <w:sz w:val="32"/>
                                <w:szCs w:val="28"/>
                                <w:lang w:eastAsia="ru-RU"/>
                              </w:rPr>
                              <w:t>Екатерина Мурашова «Ваш непонятный ребенок: психологические прописи для родителей»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62D23E" id="Прямоугольник 47" o:spid="_x0000_s1034" style="position:absolute;left:0;text-align:left;margin-left:440.6pt;margin-top:3.15pt;width:491.8pt;height:118.75pt;z-index:25170124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" fillcolor="#fbe4d5 [661]" stroked="f" strokeweight="1pt">
                <v:textbox>
                  <w:txbxContent>
                    <w:p w:rsidR="00553B30" w:rsidRPr="00553B30" w:rsidRDefault="00553B30" w:rsidP="00553B30">
                      <w:pPr>
                        <w:spacing w:after="0" w:line="240" w:lineRule="auto"/>
                        <w:ind w:left="2410"/>
                        <w:rPr>
                          <w:rFonts w:ascii="Times New Roman" w:hAnsi="Times New Roman" w:cs="Times New Roman"/>
                          <w:color w:val="0D0D0D" w:themeColor="text1" w:themeTint="F2"/>
                          <w:sz w:val="44"/>
                          <w:szCs w:val="28"/>
                        </w:rPr>
                      </w:pPr>
                      <w:r w:rsidRPr="00553B30">
                        <w:rPr>
                          <w:rFonts w:ascii="Times New Roman" w:eastAsia="Times New Roman" w:hAnsi="Times New Roman" w:cs="Times New Roman"/>
                          <w:color w:val="0D0D0D" w:themeColor="text1" w:themeTint="F2"/>
                          <w:sz w:val="32"/>
                          <w:szCs w:val="28"/>
                          <w:lang w:eastAsia="ru-RU"/>
                        </w:rPr>
                        <w:t>Екатерина Мурашова «Ваш непонятный ребенок: психологические прописи для родителей»</w:t>
                      </w:r>
                    </w:p>
                  </w:txbxContent>
                </v:textbox>
                <w10:wrap anchorx="margin"/>
              </v:rect>
            </w:pict>
          </mc:Fallback>
        </mc:AlternateContent>
      </w:r>
    </w:p>
    <w:p w:rsidR="00D1471D" w:rsidRDefault="005F1FFC" w:rsidP="00BB14EE">
      <w:pPr>
        <w:spacing w:line="240" w:lineRule="atLeast"/>
        <w:ind w:firstLine="709"/>
        <w:rPr>
          <w:rFonts w:ascii="Times New Roman" w:hAnsi="Times New Roman" w:cs="Times New Roman"/>
          <w:b/>
          <w:color w:val="171717" w:themeColor="background2" w:themeShade="1A"/>
          <w:sz w:val="32"/>
          <w:szCs w:val="28"/>
        </w:rPr>
      </w:pPr>
      <w:r w:rsidRPr="00553B30">
        <w:rPr>
          <w:rFonts w:ascii="Times New Roman" w:hAnsi="Times New Roman" w:cs="Times New Roman"/>
          <w:b/>
          <w:noProof/>
          <w:color w:val="171717" w:themeColor="background2" w:themeShade="1A"/>
          <w:sz w:val="32"/>
          <w:szCs w:val="28"/>
          <w:lang w:eastAsia="ru-RU"/>
        </w:rPr>
        <mc:AlternateContent>
          <mc:Choice Requires="wps">
            <w:drawing>
              <wp:anchor distT="0" distB="0" distL="114300" distR="114300" simplePos="0" relativeHeight="251711488" behindDoc="0" locked="0" layoutInCell="1" allowOverlap="1" wp14:anchorId="10A8B141" wp14:editId="32A4B7A5">
                <wp:simplePos x="0" y="0"/>
                <wp:positionH relativeFrom="margin">
                  <wp:posOffset>-295910</wp:posOffset>
                </wp:positionH>
                <wp:positionV relativeFrom="paragraph">
                  <wp:posOffset>4932235</wp:posOffset>
                </wp:positionV>
                <wp:extent cx="6245860" cy="1508125"/>
                <wp:effectExtent l="0" t="0" r="2540" b="0"/>
                <wp:wrapNone/>
                <wp:docPr id="54" name="Прямоугольник 54"/>
                <wp:cNvGraphicFramePr/>
                <a:graphic xmlns:a="http://schemas.openxmlformats.org/drawingml/2006/main">
                  <a:graphicData uri="http://schemas.microsoft.com/office/word/2010/wordprocessingShape">
                    <wps:wsp>
                      <wps:cNvSpPr/>
                      <wps:spPr>
                        <a:xfrm>
                          <a:off x="0" y="0"/>
                          <a:ext cx="6245860" cy="150812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F1FFC" w:rsidRPr="005F1FFC" w:rsidRDefault="005F1FFC" w:rsidP="005F1FFC">
                            <w:pPr>
                              <w:spacing w:after="0" w:line="240" w:lineRule="auto"/>
                              <w:ind w:left="2410"/>
                              <w:rPr>
                                <w:rFonts w:ascii="Times New Roman" w:hAnsi="Times New Roman" w:cs="Times New Roman"/>
                                <w:color w:val="0D0D0D" w:themeColor="text1" w:themeTint="F2"/>
                                <w:sz w:val="56"/>
                                <w:szCs w:val="28"/>
                              </w:rPr>
                            </w:pPr>
                            <w:proofErr w:type="spellStart"/>
                            <w:r w:rsidRPr="005F1FFC">
                              <w:rPr>
                                <w:rFonts w:ascii="Times New Roman" w:eastAsia="Times New Roman" w:hAnsi="Times New Roman" w:cs="Times New Roman"/>
                                <w:color w:val="0D0D0D" w:themeColor="text1" w:themeTint="F2"/>
                                <w:sz w:val="32"/>
                                <w:szCs w:val="28"/>
                                <w:lang w:eastAsia="ru-RU"/>
                              </w:rPr>
                              <w:t>Фогль</w:t>
                            </w:r>
                            <w:proofErr w:type="spellEnd"/>
                            <w:r w:rsidRPr="005F1FFC">
                              <w:rPr>
                                <w:rFonts w:ascii="Times New Roman" w:eastAsia="Times New Roman" w:hAnsi="Times New Roman" w:cs="Times New Roman"/>
                                <w:color w:val="0D0D0D" w:themeColor="text1" w:themeTint="F2"/>
                                <w:sz w:val="32"/>
                                <w:szCs w:val="28"/>
                                <w:lang w:eastAsia="ru-RU"/>
                              </w:rPr>
                              <w:t xml:space="preserve"> М, Хант К. «Я буду мамой. Гид по беременности, родам и первым месяцам жизни малыша»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A8B141" id="Прямоугольник 54" o:spid="_x0000_s1035" style="position:absolute;left:0;text-align:left;margin-left:-23.3pt;margin-top:388.35pt;width:491.8pt;height:118.75pt;z-index:2517114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" fillcolor="#fbe4d5 [661]" stroked="f" strokeweight="1pt">
                <v:textbox>
                  <w:txbxContent>
                    <w:p w:rsidR="005F1FFC" w:rsidRPr="005F1FFC" w:rsidRDefault="005F1FFC" w:rsidP="005F1FFC">
                      <w:pPr>
                        <w:spacing w:after="0" w:line="240" w:lineRule="auto"/>
                        <w:ind w:left="2410"/>
                        <w:rPr>
                          <w:rFonts w:ascii="Times New Roman" w:hAnsi="Times New Roman" w:cs="Times New Roman"/>
                          <w:color w:val="0D0D0D" w:themeColor="text1" w:themeTint="F2"/>
                          <w:sz w:val="56"/>
                          <w:szCs w:val="28"/>
                        </w:rPr>
                      </w:pPr>
                      <w:proofErr w:type="spellStart"/>
                      <w:r w:rsidRPr="005F1FFC">
                        <w:rPr>
                          <w:rFonts w:ascii="Times New Roman" w:eastAsia="Times New Roman" w:hAnsi="Times New Roman" w:cs="Times New Roman"/>
                          <w:color w:val="0D0D0D" w:themeColor="text1" w:themeTint="F2"/>
                          <w:sz w:val="32"/>
                          <w:szCs w:val="28"/>
                          <w:lang w:eastAsia="ru-RU"/>
                        </w:rPr>
                        <w:t>Фогль</w:t>
                      </w:r>
                      <w:proofErr w:type="spellEnd"/>
                      <w:r w:rsidRPr="005F1FFC">
                        <w:rPr>
                          <w:rFonts w:ascii="Times New Roman" w:eastAsia="Times New Roman" w:hAnsi="Times New Roman" w:cs="Times New Roman"/>
                          <w:color w:val="0D0D0D" w:themeColor="text1" w:themeTint="F2"/>
                          <w:sz w:val="32"/>
                          <w:szCs w:val="28"/>
                          <w:lang w:eastAsia="ru-RU"/>
                        </w:rPr>
                        <w:t xml:space="preserve"> М, Хант К. «Я буду мамой. Гид по беременности, родам и первым месяцам жизни малыша»</w:t>
                      </w:r>
                    </w:p>
                  </w:txbxContent>
                </v:textbox>
                <w10:wrap anchorx="margin"/>
              </v:rect>
            </w:pict>
          </mc:Fallback>
        </mc:AlternateContent>
      </w:r>
      <w:r w:rsidRPr="00553B30">
        <w:rPr>
          <w:rFonts w:ascii="Times New Roman" w:hAnsi="Times New Roman" w:cs="Times New Roman"/>
          <w:b/>
          <w:noProof/>
          <w:color w:val="171717" w:themeColor="background2" w:themeShade="1A"/>
          <w:sz w:val="32"/>
          <w:szCs w:val="28"/>
          <w:lang w:eastAsia="ru-RU"/>
        </w:rPr>
        <mc:AlternateContent>
          <mc:Choice Requires="wps">
            <w:drawing>
              <wp:anchor distT="0" distB="0" distL="114300" distR="114300" simplePos="0" relativeHeight="251708416" behindDoc="0" locked="0" layoutInCell="1" allowOverlap="1" wp14:anchorId="74261525" wp14:editId="74063555">
                <wp:simplePos x="0" y="0"/>
                <wp:positionH relativeFrom="margin">
                  <wp:posOffset>-294640</wp:posOffset>
                </wp:positionH>
                <wp:positionV relativeFrom="paragraph">
                  <wp:posOffset>3232340</wp:posOffset>
                </wp:positionV>
                <wp:extent cx="6245860" cy="1508125"/>
                <wp:effectExtent l="0" t="0" r="2540" b="0"/>
                <wp:wrapNone/>
                <wp:docPr id="53" name="Прямоугольник 53"/>
                <wp:cNvGraphicFramePr/>
                <a:graphic xmlns:a="http://schemas.openxmlformats.org/drawingml/2006/main">
                  <a:graphicData uri="http://schemas.microsoft.com/office/word/2010/wordprocessingShape">
                    <wps:wsp>
                      <wps:cNvSpPr/>
                      <wps:spPr>
                        <a:xfrm>
                          <a:off x="0" y="0"/>
                          <a:ext cx="6245860" cy="150812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F1FFC" w:rsidRPr="005F1FFC" w:rsidRDefault="005F1FFC" w:rsidP="005F1FFC">
                            <w:pPr>
                              <w:spacing w:after="0" w:line="240" w:lineRule="auto"/>
                              <w:ind w:left="2410"/>
                              <w:rPr>
                                <w:rFonts w:ascii="Times New Roman" w:hAnsi="Times New Roman" w:cs="Times New Roman"/>
                                <w:color w:val="0D0D0D" w:themeColor="text1" w:themeTint="F2"/>
                                <w:sz w:val="52"/>
                                <w:szCs w:val="28"/>
                              </w:rPr>
                            </w:pPr>
                            <w:proofErr w:type="spellStart"/>
                            <w:r w:rsidRPr="005F1FFC">
                              <w:rPr>
                                <w:rFonts w:ascii="Times New Roman" w:eastAsia="Times New Roman" w:hAnsi="Times New Roman" w:cs="Times New Roman"/>
                                <w:color w:val="0D0D0D" w:themeColor="text1" w:themeTint="F2"/>
                                <w:sz w:val="32"/>
                                <w:szCs w:val="28"/>
                                <w:lang w:eastAsia="ru-RU"/>
                              </w:rPr>
                              <w:t>Альфи</w:t>
                            </w:r>
                            <w:proofErr w:type="spellEnd"/>
                            <w:r w:rsidRPr="005F1FFC">
                              <w:rPr>
                                <w:rFonts w:ascii="Times New Roman" w:eastAsia="Times New Roman" w:hAnsi="Times New Roman" w:cs="Times New Roman"/>
                                <w:color w:val="0D0D0D" w:themeColor="text1" w:themeTint="F2"/>
                                <w:sz w:val="32"/>
                                <w:szCs w:val="28"/>
                                <w:lang w:eastAsia="ru-RU"/>
                              </w:rPr>
                              <w:t xml:space="preserve"> Кон «Наказание наградой»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261525" id="Прямоугольник 53" o:spid="_x0000_s1036" style="position:absolute;left:0;text-align:left;margin-left:-23.2pt;margin-top:254.5pt;width:491.8pt;height:118.75pt;z-index:251708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" fillcolor="#fbe4d5 [661]" stroked="f" strokeweight="1pt">
                <v:textbox>
                  <w:txbxContent>
                    <w:p w:rsidR="005F1FFC" w:rsidRPr="005F1FFC" w:rsidRDefault="005F1FFC" w:rsidP="005F1FFC">
                      <w:pPr>
                        <w:spacing w:after="0" w:line="240" w:lineRule="auto"/>
                        <w:ind w:left="2410"/>
                        <w:rPr>
                          <w:rFonts w:ascii="Times New Roman" w:hAnsi="Times New Roman" w:cs="Times New Roman"/>
                          <w:color w:val="0D0D0D" w:themeColor="text1" w:themeTint="F2"/>
                          <w:sz w:val="52"/>
                          <w:szCs w:val="28"/>
                        </w:rPr>
                      </w:pPr>
                      <w:proofErr w:type="spellStart"/>
                      <w:r w:rsidRPr="005F1FFC">
                        <w:rPr>
                          <w:rFonts w:ascii="Times New Roman" w:eastAsia="Times New Roman" w:hAnsi="Times New Roman" w:cs="Times New Roman"/>
                          <w:color w:val="0D0D0D" w:themeColor="text1" w:themeTint="F2"/>
                          <w:sz w:val="32"/>
                          <w:szCs w:val="28"/>
                          <w:lang w:eastAsia="ru-RU"/>
                        </w:rPr>
                        <w:t>Альфи</w:t>
                      </w:r>
                      <w:proofErr w:type="spellEnd"/>
                      <w:r w:rsidRPr="005F1FFC">
                        <w:rPr>
                          <w:rFonts w:ascii="Times New Roman" w:eastAsia="Times New Roman" w:hAnsi="Times New Roman" w:cs="Times New Roman"/>
                          <w:color w:val="0D0D0D" w:themeColor="text1" w:themeTint="F2"/>
                          <w:sz w:val="32"/>
                          <w:szCs w:val="28"/>
                          <w:lang w:eastAsia="ru-RU"/>
                        </w:rPr>
                        <w:t xml:space="preserve"> Кон «Наказание наградой»</w:t>
                      </w:r>
                    </w:p>
                  </w:txbxContent>
                </v:textbox>
                <w10:wrap anchorx="margin"/>
              </v:rect>
            </w:pict>
          </mc:Fallback>
        </mc:AlternateContent>
      </w:r>
      <w:r>
        <w:rPr>
          <w:noProof/>
          <w:lang w:eastAsia="ru-RU"/>
        </w:rPr>
        <w:drawing>
          <wp:anchor distT="0" distB="0" distL="114300" distR="114300" simplePos="0" relativeHeight="251706368" behindDoc="0" locked="0" layoutInCell="1" allowOverlap="1" wp14:anchorId="2D38F8B0" wp14:editId="7DA946AF">
            <wp:simplePos x="0" y="0"/>
            <wp:positionH relativeFrom="margin">
              <wp:posOffset>140970</wp:posOffset>
            </wp:positionH>
            <wp:positionV relativeFrom="paragraph">
              <wp:posOffset>1654365</wp:posOffset>
            </wp:positionV>
            <wp:extent cx="890270" cy="1333500"/>
            <wp:effectExtent l="76200" t="95250" r="43180" b="38100"/>
            <wp:wrapTopAndBottom/>
            <wp:docPr id="14" name="Рисунок 14" descr="https://img-gorod.ru/26/697/2669713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g-gorod.ru/26/697/2669713_detail.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90270" cy="1333500"/>
                    </a:xfrm>
                    <a:prstGeom prst="rect">
                      <a:avLst/>
                    </a:prstGeom>
                    <a:noFill/>
                    <a:ln>
                      <a:noFill/>
                    </a:ln>
                    <a:effectLst>
                      <a:outerShdw blurRad="50800" dist="38100" dir="13500000" algn="b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D1471D" w:rsidRDefault="00D1471D" w:rsidP="00BB14EE">
      <w:pPr>
        <w:spacing w:line="240" w:lineRule="atLeast"/>
        <w:ind w:firstLine="709"/>
        <w:rPr>
          <w:rFonts w:ascii="Times New Roman" w:hAnsi="Times New Roman" w:cs="Times New Roman"/>
          <w:b/>
          <w:color w:val="171717" w:themeColor="background2" w:themeShade="1A"/>
          <w:sz w:val="32"/>
          <w:szCs w:val="28"/>
        </w:rPr>
      </w:pPr>
    </w:p>
    <w:p w:rsidR="00F553E2" w:rsidRDefault="00F553E2" w:rsidP="00BB14EE">
      <w:pPr>
        <w:spacing w:after="0" w:line="240" w:lineRule="atLeast"/>
        <w:ind w:firstLine="709"/>
        <w:jc w:val="both"/>
        <w:rPr>
          <w:rFonts w:ascii="Times New Roman" w:hAnsi="Times New Roman" w:cs="Times New Roman"/>
          <w:b/>
          <w:color w:val="171717" w:themeColor="background2" w:themeShade="1A"/>
          <w:sz w:val="32"/>
          <w:szCs w:val="28"/>
        </w:rPr>
      </w:pPr>
    </w:p>
    <w:p w:rsidR="005840BA" w:rsidRDefault="005840BA" w:rsidP="00BB14EE">
      <w:pPr>
        <w:spacing w:after="0" w:line="240" w:lineRule="atLeast"/>
        <w:ind w:firstLine="709"/>
        <w:jc w:val="both"/>
        <w:rPr>
          <w:rFonts w:ascii="Times New Roman" w:hAnsi="Times New Roman" w:cs="Times New Roman"/>
          <w:b/>
          <w:color w:val="171717" w:themeColor="background2" w:themeShade="1A"/>
          <w:sz w:val="32"/>
          <w:szCs w:val="28"/>
        </w:rPr>
      </w:pPr>
      <w:r>
        <w:rPr>
          <w:noProof/>
          <w:lang w:eastAsia="ru-RU"/>
        </w:rPr>
        <w:lastRenderedPageBreak/>
        <w:drawing>
          <wp:anchor distT="0" distB="0" distL="114300" distR="114300" simplePos="0" relativeHeight="251718656" behindDoc="0" locked="0" layoutInCell="1" allowOverlap="1" wp14:anchorId="45ECD334" wp14:editId="296F4686">
            <wp:simplePos x="0" y="0"/>
            <wp:positionH relativeFrom="column">
              <wp:posOffset>-299085</wp:posOffset>
            </wp:positionH>
            <wp:positionV relativeFrom="paragraph">
              <wp:posOffset>1737360</wp:posOffset>
            </wp:positionV>
            <wp:extent cx="1371600" cy="1371600"/>
            <wp:effectExtent l="0" t="0" r="0" b="0"/>
            <wp:wrapTopAndBottom/>
            <wp:docPr id="19" name="Рисунок 19" descr="https://static.onlinetrade.ru/img/items/m/kniga_prosto_o_vazhnom_vmeste_s_miroy_i_goshey_uchimsya_ponimat_sebya_i_drugikh_natalya_remish_165409708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atic.onlinetrade.ru/img/items/m/kniga_prosto_o_vazhnom_vmeste_s_miroy_i_goshey_uchimsya_ponimat_sebya_i_drugikh_natalya_remish_1654097084_1.jpg"/>
                    <pic:cNvPicPr>
                      <a:picLocks noChangeAspect="1" noChangeArrowheads="1"/>
                    </pic:cNvPicPr>
                  </pic:nvPicPr>
                  <pic:blipFill>
                    <a:blip r:embed="rId57" cstate="print">
                      <a:extLst>
                        <a:ext uri="{BEBA8EAE-BF5A-486C-A8C5-ECC9F3942E4B}">
                          <a14:imgProps xmlns:a14="http://schemas.microsoft.com/office/drawing/2010/main">
                            <a14:imgLayer r:embed="rId58">
                              <a14:imgEffect>
                                <a14:backgroundRemoval t="0" b="100000" l="4364" r="100000">
                                  <a14:foregroundMark x1="43343" y1="850" x2="43343" y2="850"/>
                                  <a14:foregroundMark x1="44193" y1="850" x2="64589" y2="567"/>
                                  <a14:backgroundMark x1="41926" y1="850" x2="80737" y2="283"/>
                                  <a14:backgroundMark x1="36827" y1="1133" x2="53258" y2="141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3B30">
        <w:rPr>
          <w:rFonts w:ascii="Times New Roman" w:hAnsi="Times New Roman" w:cs="Times New Roman"/>
          <w:b/>
          <w:noProof/>
          <w:color w:val="171717" w:themeColor="background2" w:themeShade="1A"/>
          <w:sz w:val="32"/>
          <w:szCs w:val="28"/>
          <w:lang w:eastAsia="ru-RU"/>
        </w:rPr>
        <mc:AlternateContent>
          <mc:Choice Requires="wps">
            <w:drawing>
              <wp:anchor distT="0" distB="0" distL="114300" distR="114300" simplePos="0" relativeHeight="251717632" behindDoc="0" locked="0" layoutInCell="1" allowOverlap="1" wp14:anchorId="2CF14F8F" wp14:editId="4085E25D">
                <wp:simplePos x="0" y="0"/>
                <wp:positionH relativeFrom="page">
                  <wp:posOffset>660400</wp:posOffset>
                </wp:positionH>
                <wp:positionV relativeFrom="paragraph">
                  <wp:posOffset>1662620</wp:posOffset>
                </wp:positionV>
                <wp:extent cx="6245860" cy="1508125"/>
                <wp:effectExtent l="0" t="0" r="2540" b="0"/>
                <wp:wrapNone/>
                <wp:docPr id="57" name="Прямоугольник 57"/>
                <wp:cNvGraphicFramePr/>
                <a:graphic xmlns:a="http://schemas.openxmlformats.org/drawingml/2006/main">
                  <a:graphicData uri="http://schemas.microsoft.com/office/word/2010/wordprocessingShape">
                    <wps:wsp>
                      <wps:cNvSpPr/>
                      <wps:spPr>
                        <a:xfrm>
                          <a:off x="0" y="0"/>
                          <a:ext cx="6245860" cy="150812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840BA" w:rsidRPr="005840BA" w:rsidRDefault="005840BA" w:rsidP="005840BA">
                            <w:pPr>
                              <w:spacing w:after="0" w:line="240" w:lineRule="auto"/>
                              <w:ind w:left="2410"/>
                              <w:jc w:val="both"/>
                              <w:rPr>
                                <w:rFonts w:ascii="Times New Roman" w:eastAsia="Times New Roman" w:hAnsi="Times New Roman" w:cs="Times New Roman"/>
                                <w:color w:val="0D0D0D" w:themeColor="text1" w:themeTint="F2"/>
                                <w:sz w:val="32"/>
                                <w:szCs w:val="28"/>
                                <w:lang w:eastAsia="ru-RU"/>
                              </w:rPr>
                            </w:pPr>
                            <w:r w:rsidRPr="005840BA">
                              <w:rPr>
                                <w:rFonts w:ascii="Times New Roman" w:eastAsia="Times New Roman" w:hAnsi="Times New Roman" w:cs="Times New Roman"/>
                                <w:color w:val="0D0D0D" w:themeColor="text1" w:themeTint="F2"/>
                                <w:sz w:val="32"/>
                                <w:szCs w:val="28"/>
                                <w:lang w:eastAsia="ru-RU"/>
                              </w:rPr>
                              <w:t xml:space="preserve">Наталья </w:t>
                            </w:r>
                            <w:proofErr w:type="spellStart"/>
                            <w:r w:rsidRPr="005840BA">
                              <w:rPr>
                                <w:rFonts w:ascii="Times New Roman" w:eastAsia="Times New Roman" w:hAnsi="Times New Roman" w:cs="Times New Roman"/>
                                <w:color w:val="0D0D0D" w:themeColor="text1" w:themeTint="F2"/>
                                <w:sz w:val="32"/>
                                <w:szCs w:val="28"/>
                                <w:lang w:eastAsia="ru-RU"/>
                              </w:rPr>
                              <w:t>Ремиш</w:t>
                            </w:r>
                            <w:proofErr w:type="spellEnd"/>
                            <w:r w:rsidRPr="005840BA">
                              <w:rPr>
                                <w:rFonts w:ascii="Times New Roman" w:eastAsia="Times New Roman" w:hAnsi="Times New Roman" w:cs="Times New Roman"/>
                                <w:color w:val="0D0D0D" w:themeColor="text1" w:themeTint="F2"/>
                                <w:sz w:val="32"/>
                                <w:szCs w:val="28"/>
                                <w:lang w:eastAsia="ru-RU"/>
                              </w:rPr>
                              <w:t xml:space="preserve"> «Просто о важном. Вместе с </w:t>
                            </w:r>
                            <w:proofErr w:type="spellStart"/>
                            <w:r w:rsidRPr="005840BA">
                              <w:rPr>
                                <w:rFonts w:ascii="Times New Roman" w:eastAsia="Times New Roman" w:hAnsi="Times New Roman" w:cs="Times New Roman"/>
                                <w:color w:val="0D0D0D" w:themeColor="text1" w:themeTint="F2"/>
                                <w:sz w:val="32"/>
                                <w:szCs w:val="28"/>
                                <w:lang w:eastAsia="ru-RU"/>
                              </w:rPr>
                              <w:t>Мирой</w:t>
                            </w:r>
                            <w:proofErr w:type="spellEnd"/>
                            <w:r w:rsidRPr="005840BA">
                              <w:rPr>
                                <w:rFonts w:ascii="Times New Roman" w:eastAsia="Times New Roman" w:hAnsi="Times New Roman" w:cs="Times New Roman"/>
                                <w:color w:val="0D0D0D" w:themeColor="text1" w:themeTint="F2"/>
                                <w:sz w:val="32"/>
                                <w:szCs w:val="28"/>
                                <w:lang w:eastAsia="ru-RU"/>
                              </w:rPr>
                              <w:t xml:space="preserve"> и Гошей. Учимся понимать себя и других»</w:t>
                            </w:r>
                          </w:p>
                          <w:p w:rsidR="005840BA" w:rsidRPr="005840BA" w:rsidRDefault="005840BA" w:rsidP="005840BA">
                            <w:pPr>
                              <w:spacing w:after="0" w:line="240" w:lineRule="auto"/>
                              <w:ind w:left="2410"/>
                              <w:rPr>
                                <w:rFonts w:ascii="Times New Roman" w:hAnsi="Times New Roman" w:cs="Times New Roman"/>
                                <w:color w:val="0D0D0D" w:themeColor="text1" w:themeTint="F2"/>
                                <w:sz w:val="4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F14F8F" id="Прямоугольник 57" o:spid="_x0000_s1037" style="position:absolute;left:0;text-align:left;margin-left:52pt;margin-top:130.9pt;width:491.8pt;height:118.75pt;z-index:25171763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" fillcolor="#fbe4d5 [661]" stroked="f" strokeweight="1pt">
                <v:textbox>
                  <w:txbxContent>
                    <w:p w:rsidR="005840BA" w:rsidRPr="005840BA" w:rsidRDefault="005840BA" w:rsidP="005840BA">
                      <w:pPr>
                        <w:spacing w:after="0" w:line="240" w:lineRule="auto"/>
                        <w:ind w:left="2410"/>
                        <w:jc w:val="both"/>
                        <w:rPr>
                          <w:rFonts w:ascii="Times New Roman" w:eastAsia="Times New Roman" w:hAnsi="Times New Roman" w:cs="Times New Roman"/>
                          <w:color w:val="0D0D0D" w:themeColor="text1" w:themeTint="F2"/>
                          <w:sz w:val="32"/>
                          <w:szCs w:val="28"/>
                          <w:lang w:eastAsia="ru-RU"/>
                        </w:rPr>
                      </w:pPr>
                      <w:r w:rsidRPr="005840BA">
                        <w:rPr>
                          <w:rFonts w:ascii="Times New Roman" w:eastAsia="Times New Roman" w:hAnsi="Times New Roman" w:cs="Times New Roman"/>
                          <w:color w:val="0D0D0D" w:themeColor="text1" w:themeTint="F2"/>
                          <w:sz w:val="32"/>
                          <w:szCs w:val="28"/>
                          <w:lang w:eastAsia="ru-RU"/>
                        </w:rPr>
                        <w:t xml:space="preserve">Наталья </w:t>
                      </w:r>
                      <w:proofErr w:type="spellStart"/>
                      <w:r w:rsidRPr="005840BA">
                        <w:rPr>
                          <w:rFonts w:ascii="Times New Roman" w:eastAsia="Times New Roman" w:hAnsi="Times New Roman" w:cs="Times New Roman"/>
                          <w:color w:val="0D0D0D" w:themeColor="text1" w:themeTint="F2"/>
                          <w:sz w:val="32"/>
                          <w:szCs w:val="28"/>
                          <w:lang w:eastAsia="ru-RU"/>
                        </w:rPr>
                        <w:t>Ремиш</w:t>
                      </w:r>
                      <w:proofErr w:type="spellEnd"/>
                      <w:r w:rsidRPr="005840BA">
                        <w:rPr>
                          <w:rFonts w:ascii="Times New Roman" w:eastAsia="Times New Roman" w:hAnsi="Times New Roman" w:cs="Times New Roman"/>
                          <w:color w:val="0D0D0D" w:themeColor="text1" w:themeTint="F2"/>
                          <w:sz w:val="32"/>
                          <w:szCs w:val="28"/>
                          <w:lang w:eastAsia="ru-RU"/>
                        </w:rPr>
                        <w:t xml:space="preserve"> «Просто о важном. Вместе с </w:t>
                      </w:r>
                      <w:proofErr w:type="spellStart"/>
                      <w:r w:rsidRPr="005840BA">
                        <w:rPr>
                          <w:rFonts w:ascii="Times New Roman" w:eastAsia="Times New Roman" w:hAnsi="Times New Roman" w:cs="Times New Roman"/>
                          <w:color w:val="0D0D0D" w:themeColor="text1" w:themeTint="F2"/>
                          <w:sz w:val="32"/>
                          <w:szCs w:val="28"/>
                          <w:lang w:eastAsia="ru-RU"/>
                        </w:rPr>
                        <w:t>Мирой</w:t>
                      </w:r>
                      <w:proofErr w:type="spellEnd"/>
                      <w:r w:rsidRPr="005840BA">
                        <w:rPr>
                          <w:rFonts w:ascii="Times New Roman" w:eastAsia="Times New Roman" w:hAnsi="Times New Roman" w:cs="Times New Roman"/>
                          <w:color w:val="0D0D0D" w:themeColor="text1" w:themeTint="F2"/>
                          <w:sz w:val="32"/>
                          <w:szCs w:val="28"/>
                          <w:lang w:eastAsia="ru-RU"/>
                        </w:rPr>
                        <w:t xml:space="preserve"> и Гошей. Учимся понимать себя и других»</w:t>
                      </w:r>
                    </w:p>
                    <w:p w:rsidR="005840BA" w:rsidRPr="005840BA" w:rsidRDefault="005840BA" w:rsidP="005840BA">
                      <w:pPr>
                        <w:spacing w:after="0" w:line="240" w:lineRule="auto"/>
                        <w:ind w:left="2410"/>
                        <w:rPr>
                          <w:rFonts w:ascii="Times New Roman" w:hAnsi="Times New Roman" w:cs="Times New Roman"/>
                          <w:color w:val="0D0D0D" w:themeColor="text1" w:themeTint="F2"/>
                          <w:sz w:val="48"/>
                          <w:szCs w:val="28"/>
                        </w:rPr>
                      </w:pPr>
                    </w:p>
                  </w:txbxContent>
                </v:textbox>
                <w10:wrap anchorx="page"/>
              </v:rect>
            </w:pict>
          </mc:Fallback>
        </mc:AlternateContent>
      </w:r>
      <w:r>
        <w:rPr>
          <w:noProof/>
          <w:lang w:eastAsia="ru-RU"/>
        </w:rPr>
        <w:drawing>
          <wp:anchor distT="0" distB="0" distL="114300" distR="114300" simplePos="0" relativeHeight="251715584" behindDoc="0" locked="0" layoutInCell="1" allowOverlap="1" wp14:anchorId="6B49D336" wp14:editId="0A38BF1F">
            <wp:simplePos x="0" y="0"/>
            <wp:positionH relativeFrom="margin">
              <wp:posOffset>-101929</wp:posOffset>
            </wp:positionH>
            <wp:positionV relativeFrom="paragraph">
              <wp:posOffset>122761</wp:posOffset>
            </wp:positionV>
            <wp:extent cx="985520" cy="1306195"/>
            <wp:effectExtent l="76200" t="95250" r="43180" b="46355"/>
            <wp:wrapTopAndBottom/>
            <wp:docPr id="18" name="Рисунок 18" descr="https://cdn1.ozone.ru/s3/multimedia-l/601290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dn1.ozone.ru/s3/multimedia-l/6012900369.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85520" cy="1306195"/>
                    </a:xfrm>
                    <a:prstGeom prst="rect">
                      <a:avLst/>
                    </a:prstGeom>
                    <a:noFill/>
                    <a:ln>
                      <a:noFill/>
                    </a:ln>
                    <a:effectLst>
                      <a:outerShdw blurRad="50800" dist="38100" dir="13500000" algn="b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553B30">
        <w:rPr>
          <w:rFonts w:ascii="Times New Roman" w:hAnsi="Times New Roman" w:cs="Times New Roman"/>
          <w:b/>
          <w:noProof/>
          <w:color w:val="171717" w:themeColor="background2" w:themeShade="1A"/>
          <w:sz w:val="32"/>
          <w:szCs w:val="28"/>
          <w:lang w:eastAsia="ru-RU"/>
        </w:rPr>
        <mc:AlternateContent>
          <mc:Choice Requires="wps">
            <w:drawing>
              <wp:anchor distT="0" distB="0" distL="114300" distR="114300" simplePos="0" relativeHeight="251714560" behindDoc="0" locked="0" layoutInCell="1" allowOverlap="1" wp14:anchorId="3E08CF85" wp14:editId="730DF130">
                <wp:simplePos x="0" y="0"/>
                <wp:positionH relativeFrom="page">
                  <wp:align>center</wp:align>
                </wp:positionH>
                <wp:positionV relativeFrom="paragraph">
                  <wp:posOffset>-10457</wp:posOffset>
                </wp:positionV>
                <wp:extent cx="6245860" cy="1508125"/>
                <wp:effectExtent l="0" t="0" r="2540" b="0"/>
                <wp:wrapNone/>
                <wp:docPr id="56" name="Прямоугольник 56"/>
                <wp:cNvGraphicFramePr/>
                <a:graphic xmlns:a="http://schemas.openxmlformats.org/drawingml/2006/main">
                  <a:graphicData uri="http://schemas.microsoft.com/office/word/2010/wordprocessingShape">
                    <wps:wsp>
                      <wps:cNvSpPr/>
                      <wps:spPr>
                        <a:xfrm>
                          <a:off x="0" y="0"/>
                          <a:ext cx="6245860" cy="150812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840BA" w:rsidRPr="005840BA" w:rsidRDefault="005840BA" w:rsidP="005840BA">
                            <w:pPr>
                              <w:spacing w:after="0" w:line="240" w:lineRule="auto"/>
                              <w:ind w:left="2410"/>
                              <w:rPr>
                                <w:rFonts w:ascii="Times New Roman" w:hAnsi="Times New Roman" w:cs="Times New Roman"/>
                                <w:color w:val="0D0D0D" w:themeColor="text1" w:themeTint="F2"/>
                                <w:sz w:val="48"/>
                                <w:szCs w:val="28"/>
                              </w:rPr>
                            </w:pPr>
                            <w:r w:rsidRPr="005840BA">
                              <w:rPr>
                                <w:rFonts w:ascii="Times New Roman" w:eastAsia="Times New Roman" w:hAnsi="Times New Roman" w:cs="Times New Roman"/>
                                <w:color w:val="0D0D0D" w:themeColor="text1" w:themeTint="F2"/>
                                <w:sz w:val="32"/>
                                <w:szCs w:val="28"/>
                                <w:lang w:eastAsia="ru-RU"/>
                              </w:rPr>
                              <w:t xml:space="preserve">Мартин </w:t>
                            </w:r>
                            <w:proofErr w:type="spellStart"/>
                            <w:r w:rsidRPr="005840BA">
                              <w:rPr>
                                <w:rFonts w:ascii="Times New Roman" w:eastAsia="Times New Roman" w:hAnsi="Times New Roman" w:cs="Times New Roman"/>
                                <w:color w:val="0D0D0D" w:themeColor="text1" w:themeTint="F2"/>
                                <w:sz w:val="32"/>
                                <w:szCs w:val="28"/>
                                <w:lang w:eastAsia="ru-RU"/>
                              </w:rPr>
                              <w:t>Селигман</w:t>
                            </w:r>
                            <w:proofErr w:type="spellEnd"/>
                            <w:r w:rsidRPr="005840BA">
                              <w:rPr>
                                <w:rFonts w:ascii="Times New Roman" w:eastAsia="Times New Roman" w:hAnsi="Times New Roman" w:cs="Times New Roman"/>
                                <w:color w:val="0D0D0D" w:themeColor="text1" w:themeTint="F2"/>
                                <w:sz w:val="32"/>
                                <w:szCs w:val="28"/>
                                <w:lang w:eastAsia="ru-RU"/>
                              </w:rPr>
                              <w:t xml:space="preserve"> «Ребенок-оптимист. Проверенная программа формирования характера»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08CF85" id="Прямоугольник 56" o:spid="_x0000_s1038" style="position:absolute;left:0;text-align:left;margin-left:0;margin-top:-.8pt;width:491.8pt;height:118.75pt;z-index:25171456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" fillcolor="#fbe4d5 [661]" stroked="f" strokeweight="1pt">
                <v:textbox>
                  <w:txbxContent>
                    <w:p w:rsidR="005840BA" w:rsidRPr="005840BA" w:rsidRDefault="005840BA" w:rsidP="005840BA">
                      <w:pPr>
                        <w:spacing w:after="0" w:line="240" w:lineRule="auto"/>
                        <w:ind w:left="2410"/>
                        <w:rPr>
                          <w:rFonts w:ascii="Times New Roman" w:hAnsi="Times New Roman" w:cs="Times New Roman"/>
                          <w:color w:val="0D0D0D" w:themeColor="text1" w:themeTint="F2"/>
                          <w:sz w:val="48"/>
                          <w:szCs w:val="28"/>
                        </w:rPr>
                      </w:pPr>
                      <w:r w:rsidRPr="005840BA">
                        <w:rPr>
                          <w:rFonts w:ascii="Times New Roman" w:eastAsia="Times New Roman" w:hAnsi="Times New Roman" w:cs="Times New Roman"/>
                          <w:color w:val="0D0D0D" w:themeColor="text1" w:themeTint="F2"/>
                          <w:sz w:val="32"/>
                          <w:szCs w:val="28"/>
                          <w:lang w:eastAsia="ru-RU"/>
                        </w:rPr>
                        <w:t xml:space="preserve">Мартин </w:t>
                      </w:r>
                      <w:proofErr w:type="spellStart"/>
                      <w:r w:rsidRPr="005840BA">
                        <w:rPr>
                          <w:rFonts w:ascii="Times New Roman" w:eastAsia="Times New Roman" w:hAnsi="Times New Roman" w:cs="Times New Roman"/>
                          <w:color w:val="0D0D0D" w:themeColor="text1" w:themeTint="F2"/>
                          <w:sz w:val="32"/>
                          <w:szCs w:val="28"/>
                          <w:lang w:eastAsia="ru-RU"/>
                        </w:rPr>
                        <w:t>Селигман</w:t>
                      </w:r>
                      <w:proofErr w:type="spellEnd"/>
                      <w:r w:rsidRPr="005840BA">
                        <w:rPr>
                          <w:rFonts w:ascii="Times New Roman" w:eastAsia="Times New Roman" w:hAnsi="Times New Roman" w:cs="Times New Roman"/>
                          <w:color w:val="0D0D0D" w:themeColor="text1" w:themeTint="F2"/>
                          <w:sz w:val="32"/>
                          <w:szCs w:val="28"/>
                          <w:lang w:eastAsia="ru-RU"/>
                        </w:rPr>
                        <w:t xml:space="preserve"> «Ребенок-оптимист. Проверенная программа формирования характера»</w:t>
                      </w:r>
                    </w:p>
                  </w:txbxContent>
                </v:textbox>
                <w10:wrap anchorx="page"/>
              </v:rect>
            </w:pict>
          </mc:Fallback>
        </mc:AlternateContent>
      </w:r>
    </w:p>
    <w:p w:rsidR="00DD2AFE" w:rsidRDefault="004F0AFB" w:rsidP="00BB14EE">
      <w:pPr>
        <w:spacing w:after="0" w:line="240" w:lineRule="atLeast"/>
        <w:ind w:firstLine="709"/>
        <w:jc w:val="both"/>
        <w:rPr>
          <w:rFonts w:ascii="Times New Roman" w:hAnsi="Times New Roman" w:cs="Times New Roman"/>
          <w:b/>
          <w:color w:val="171717" w:themeColor="background2" w:themeShade="1A"/>
          <w:sz w:val="32"/>
          <w:szCs w:val="28"/>
        </w:rPr>
      </w:pPr>
      <w:r>
        <w:rPr>
          <w:noProof/>
          <w:lang w:eastAsia="ru-RU"/>
        </w:rPr>
        <w:drawing>
          <wp:anchor distT="0" distB="0" distL="114300" distR="114300" simplePos="0" relativeHeight="251729920" behindDoc="0" locked="0" layoutInCell="1" allowOverlap="1" wp14:anchorId="33F622BF" wp14:editId="049FB928">
            <wp:simplePos x="0" y="0"/>
            <wp:positionH relativeFrom="margin">
              <wp:posOffset>-91440</wp:posOffset>
            </wp:positionH>
            <wp:positionV relativeFrom="paragraph">
              <wp:posOffset>1674495</wp:posOffset>
            </wp:positionV>
            <wp:extent cx="1073785" cy="1379855"/>
            <wp:effectExtent l="76200" t="38100" r="31115" b="86995"/>
            <wp:wrapThrough wrapText="bothSides">
              <wp:wrapPolygon edited="0">
                <wp:start x="-766" y="-596"/>
                <wp:lineTo x="-1533" y="-298"/>
                <wp:lineTo x="-1533" y="22067"/>
                <wp:lineTo x="-766" y="22664"/>
                <wp:lineTo x="21076" y="22664"/>
                <wp:lineTo x="21843" y="19085"/>
                <wp:lineTo x="21843" y="4473"/>
                <wp:lineTo x="21076" y="0"/>
                <wp:lineTo x="21076" y="-596"/>
                <wp:lineTo x="-766" y="-596"/>
              </wp:wrapPolygon>
            </wp:wrapThrough>
            <wp:docPr id="13" name="Рисунок 13" descr="https://xn--80aaph2avkn4e.xn--p1ai/wa-data/public/shop/products/39/85/28539/images/70399/70399.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80aaph2avkn4e.xn--p1ai/wa-data/public/shop/products/39/85/28539/images/70399/70399.97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73785" cy="1379855"/>
                    </a:xfrm>
                    <a:prstGeom prst="rect">
                      <a:avLst/>
                    </a:prstGeom>
                    <a:ln>
                      <a:no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4F0AFB">
        <w:rPr>
          <w:rFonts w:ascii="Times New Roman" w:hAnsi="Times New Roman" w:cs="Times New Roman"/>
          <w:b/>
          <w:noProof/>
          <w:color w:val="171717" w:themeColor="background2" w:themeShade="1A"/>
          <w:sz w:val="32"/>
          <w:szCs w:val="28"/>
          <w:lang w:eastAsia="ru-RU"/>
        </w:rPr>
        <mc:AlternateContent>
          <mc:Choice Requires="wps">
            <w:drawing>
              <wp:anchor distT="0" distB="0" distL="114300" distR="114300" simplePos="0" relativeHeight="251728896" behindDoc="0" locked="0" layoutInCell="1" allowOverlap="1" wp14:anchorId="7E8ED6BE" wp14:editId="48D14576">
                <wp:simplePos x="0" y="0"/>
                <wp:positionH relativeFrom="page">
                  <wp:posOffset>661035</wp:posOffset>
                </wp:positionH>
                <wp:positionV relativeFrom="paragraph">
                  <wp:posOffset>1618777</wp:posOffset>
                </wp:positionV>
                <wp:extent cx="6245860" cy="1508125"/>
                <wp:effectExtent l="0" t="0" r="2540" b="0"/>
                <wp:wrapNone/>
                <wp:docPr id="10" name="Прямоугольник 10"/>
                <wp:cNvGraphicFramePr/>
                <a:graphic xmlns:a="http://schemas.openxmlformats.org/drawingml/2006/main">
                  <a:graphicData uri="http://schemas.microsoft.com/office/word/2010/wordprocessingShape">
                    <wps:wsp>
                      <wps:cNvSpPr/>
                      <wps:spPr>
                        <a:xfrm>
                          <a:off x="0" y="0"/>
                          <a:ext cx="6245860" cy="150812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F0AFB" w:rsidRPr="005840BA" w:rsidRDefault="004F0AFB" w:rsidP="004F0AFB">
                            <w:pPr>
                              <w:spacing w:after="0" w:line="240" w:lineRule="auto"/>
                              <w:ind w:left="2410"/>
                              <w:jc w:val="both"/>
                              <w:rPr>
                                <w:rFonts w:ascii="Times New Roman" w:eastAsia="Times New Roman" w:hAnsi="Times New Roman" w:cs="Times New Roman"/>
                                <w:color w:val="0D0D0D" w:themeColor="text1" w:themeTint="F2"/>
                                <w:sz w:val="32"/>
                                <w:szCs w:val="28"/>
                                <w:lang w:eastAsia="ru-RU"/>
                              </w:rPr>
                            </w:pPr>
                            <w:r w:rsidRPr="005840BA">
                              <w:rPr>
                                <w:rFonts w:ascii="Times New Roman" w:eastAsia="Times New Roman" w:hAnsi="Times New Roman" w:cs="Times New Roman"/>
                                <w:color w:val="0D0D0D" w:themeColor="text1" w:themeTint="F2"/>
                                <w:sz w:val="32"/>
                                <w:szCs w:val="28"/>
                                <w:lang w:eastAsia="ru-RU"/>
                              </w:rPr>
                              <w:t xml:space="preserve">Наталья </w:t>
                            </w:r>
                            <w:proofErr w:type="spellStart"/>
                            <w:r w:rsidRPr="005840BA">
                              <w:rPr>
                                <w:rFonts w:ascii="Times New Roman" w:eastAsia="Times New Roman" w:hAnsi="Times New Roman" w:cs="Times New Roman"/>
                                <w:color w:val="0D0D0D" w:themeColor="text1" w:themeTint="F2"/>
                                <w:sz w:val="32"/>
                                <w:szCs w:val="28"/>
                                <w:lang w:eastAsia="ru-RU"/>
                              </w:rPr>
                              <w:t>Ремиш</w:t>
                            </w:r>
                            <w:proofErr w:type="spellEnd"/>
                            <w:r w:rsidRPr="005840BA">
                              <w:rPr>
                                <w:rFonts w:ascii="Times New Roman" w:eastAsia="Times New Roman" w:hAnsi="Times New Roman" w:cs="Times New Roman"/>
                                <w:color w:val="0D0D0D" w:themeColor="text1" w:themeTint="F2"/>
                                <w:sz w:val="32"/>
                                <w:szCs w:val="28"/>
                                <w:lang w:eastAsia="ru-RU"/>
                              </w:rPr>
                              <w:t xml:space="preserve"> «Просто о важном. Вместе с </w:t>
                            </w:r>
                            <w:proofErr w:type="spellStart"/>
                            <w:r w:rsidRPr="005840BA">
                              <w:rPr>
                                <w:rFonts w:ascii="Times New Roman" w:eastAsia="Times New Roman" w:hAnsi="Times New Roman" w:cs="Times New Roman"/>
                                <w:color w:val="0D0D0D" w:themeColor="text1" w:themeTint="F2"/>
                                <w:sz w:val="32"/>
                                <w:szCs w:val="28"/>
                                <w:lang w:eastAsia="ru-RU"/>
                              </w:rPr>
                              <w:t>Мирой</w:t>
                            </w:r>
                            <w:proofErr w:type="spellEnd"/>
                            <w:r w:rsidRPr="005840BA">
                              <w:rPr>
                                <w:rFonts w:ascii="Times New Roman" w:eastAsia="Times New Roman" w:hAnsi="Times New Roman" w:cs="Times New Roman"/>
                                <w:color w:val="0D0D0D" w:themeColor="text1" w:themeTint="F2"/>
                                <w:sz w:val="32"/>
                                <w:szCs w:val="28"/>
                                <w:lang w:eastAsia="ru-RU"/>
                              </w:rPr>
                              <w:t xml:space="preserve"> и Гошей. Учимся понимать себя и других»</w:t>
                            </w:r>
                          </w:p>
                          <w:p w:rsidR="004F0AFB" w:rsidRPr="005840BA" w:rsidRDefault="004F0AFB" w:rsidP="004F0AFB">
                            <w:pPr>
                              <w:spacing w:after="0" w:line="240" w:lineRule="auto"/>
                              <w:ind w:left="2410"/>
                              <w:rPr>
                                <w:rFonts w:ascii="Times New Roman" w:hAnsi="Times New Roman" w:cs="Times New Roman"/>
                                <w:color w:val="0D0D0D" w:themeColor="text1" w:themeTint="F2"/>
                                <w:sz w:val="4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8ED6BE" id="Прямоугольник 10" o:spid="_x0000_s1039" style="position:absolute;left:0;text-align:left;margin-left:52.05pt;margin-top:127.45pt;width:491.8pt;height:118.75pt;z-index:25172889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" fillcolor="#fbe4d5 [661]" stroked="f" strokeweight="1pt">
                <v:textbox>
                  <w:txbxContent>
                    <w:p w:rsidR="004F0AFB" w:rsidRPr="005840BA" w:rsidRDefault="004F0AFB" w:rsidP="004F0AFB">
                      <w:pPr>
                        <w:spacing w:after="0" w:line="240" w:lineRule="auto"/>
                        <w:ind w:left="2410"/>
                        <w:jc w:val="both"/>
                        <w:rPr>
                          <w:rFonts w:ascii="Times New Roman" w:eastAsia="Times New Roman" w:hAnsi="Times New Roman" w:cs="Times New Roman"/>
                          <w:color w:val="0D0D0D" w:themeColor="text1" w:themeTint="F2"/>
                          <w:sz w:val="32"/>
                          <w:szCs w:val="28"/>
                          <w:lang w:eastAsia="ru-RU"/>
                        </w:rPr>
                      </w:pPr>
                      <w:r w:rsidRPr="005840BA">
                        <w:rPr>
                          <w:rFonts w:ascii="Times New Roman" w:eastAsia="Times New Roman" w:hAnsi="Times New Roman" w:cs="Times New Roman"/>
                          <w:color w:val="0D0D0D" w:themeColor="text1" w:themeTint="F2"/>
                          <w:sz w:val="32"/>
                          <w:szCs w:val="28"/>
                          <w:lang w:eastAsia="ru-RU"/>
                        </w:rPr>
                        <w:t xml:space="preserve">Наталья </w:t>
                      </w:r>
                      <w:proofErr w:type="spellStart"/>
                      <w:r w:rsidRPr="005840BA">
                        <w:rPr>
                          <w:rFonts w:ascii="Times New Roman" w:eastAsia="Times New Roman" w:hAnsi="Times New Roman" w:cs="Times New Roman"/>
                          <w:color w:val="0D0D0D" w:themeColor="text1" w:themeTint="F2"/>
                          <w:sz w:val="32"/>
                          <w:szCs w:val="28"/>
                          <w:lang w:eastAsia="ru-RU"/>
                        </w:rPr>
                        <w:t>Ремиш</w:t>
                      </w:r>
                      <w:proofErr w:type="spellEnd"/>
                      <w:r w:rsidRPr="005840BA">
                        <w:rPr>
                          <w:rFonts w:ascii="Times New Roman" w:eastAsia="Times New Roman" w:hAnsi="Times New Roman" w:cs="Times New Roman"/>
                          <w:color w:val="0D0D0D" w:themeColor="text1" w:themeTint="F2"/>
                          <w:sz w:val="32"/>
                          <w:szCs w:val="28"/>
                          <w:lang w:eastAsia="ru-RU"/>
                        </w:rPr>
                        <w:t xml:space="preserve"> «Просто о важном. Вместе с </w:t>
                      </w:r>
                      <w:proofErr w:type="spellStart"/>
                      <w:r w:rsidRPr="005840BA">
                        <w:rPr>
                          <w:rFonts w:ascii="Times New Roman" w:eastAsia="Times New Roman" w:hAnsi="Times New Roman" w:cs="Times New Roman"/>
                          <w:color w:val="0D0D0D" w:themeColor="text1" w:themeTint="F2"/>
                          <w:sz w:val="32"/>
                          <w:szCs w:val="28"/>
                          <w:lang w:eastAsia="ru-RU"/>
                        </w:rPr>
                        <w:t>Мирой</w:t>
                      </w:r>
                      <w:proofErr w:type="spellEnd"/>
                      <w:r w:rsidRPr="005840BA">
                        <w:rPr>
                          <w:rFonts w:ascii="Times New Roman" w:eastAsia="Times New Roman" w:hAnsi="Times New Roman" w:cs="Times New Roman"/>
                          <w:color w:val="0D0D0D" w:themeColor="text1" w:themeTint="F2"/>
                          <w:sz w:val="32"/>
                          <w:szCs w:val="28"/>
                          <w:lang w:eastAsia="ru-RU"/>
                        </w:rPr>
                        <w:t xml:space="preserve"> и Гошей. Учимся понимать себя и других»</w:t>
                      </w:r>
                    </w:p>
                    <w:p w:rsidR="004F0AFB" w:rsidRPr="005840BA" w:rsidRDefault="004F0AFB" w:rsidP="004F0AFB">
                      <w:pPr>
                        <w:spacing w:after="0" w:line="240" w:lineRule="auto"/>
                        <w:ind w:left="2410"/>
                        <w:rPr>
                          <w:rFonts w:ascii="Times New Roman" w:hAnsi="Times New Roman" w:cs="Times New Roman"/>
                          <w:color w:val="0D0D0D" w:themeColor="text1" w:themeTint="F2"/>
                          <w:sz w:val="48"/>
                          <w:szCs w:val="28"/>
                        </w:rPr>
                      </w:pPr>
                    </w:p>
                  </w:txbxContent>
                </v:textbox>
                <w10:wrap anchorx="page"/>
              </v:rect>
            </w:pict>
          </mc:Fallback>
        </mc:AlternateContent>
      </w:r>
      <w:r w:rsidR="00553B30" w:rsidRPr="00553B30">
        <w:rPr>
          <w:rFonts w:ascii="Times New Roman" w:hAnsi="Times New Roman" w:cs="Times New Roman"/>
          <w:b/>
          <w:noProof/>
          <w:color w:val="171717" w:themeColor="background2" w:themeShade="1A"/>
          <w:sz w:val="32"/>
          <w:szCs w:val="28"/>
          <w:lang w:eastAsia="ru-RU"/>
        </w:rPr>
        <mc:AlternateContent>
          <mc:Choice Requires="wps">
            <w:drawing>
              <wp:anchor distT="0" distB="0" distL="114300" distR="114300" simplePos="0" relativeHeight="251699200" behindDoc="0" locked="0" layoutInCell="1" allowOverlap="1" wp14:anchorId="1F62A53F" wp14:editId="266A3283">
                <wp:simplePos x="0" y="0"/>
                <wp:positionH relativeFrom="column">
                  <wp:posOffset>3353435</wp:posOffset>
                </wp:positionH>
                <wp:positionV relativeFrom="paragraph">
                  <wp:posOffset>13949961</wp:posOffset>
                </wp:positionV>
                <wp:extent cx="844550" cy="160020"/>
                <wp:effectExtent l="0" t="0" r="12700" b="11430"/>
                <wp:wrapNone/>
                <wp:docPr id="45" name="Прямоугольник 45"/>
                <wp:cNvGraphicFramePr/>
                <a:graphic xmlns:a="http://schemas.openxmlformats.org/drawingml/2006/main">
                  <a:graphicData uri="http://schemas.microsoft.com/office/word/2010/wordprocessingShape">
                    <wps:wsp>
                      <wps:cNvSpPr/>
                      <wps:spPr>
                        <a:xfrm>
                          <a:off x="0" y="0"/>
                          <a:ext cx="844550" cy="1600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0A9340" id="Прямоугольник 45" o:spid="_x0000_s1026" style="position:absolute;margin-left:264.05pt;margin-top:1098.4pt;width:66.5pt;height:12.6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" fillcolor="#5b9bd5 [3204]" strokecolor="#1f4d78 [1604]" strokeweight="1pt"/>
            </w:pict>
          </mc:Fallback>
        </mc:AlternateContent>
      </w:r>
    </w:p>
    <w:p w:rsidR="00DD2AFE" w:rsidRDefault="00DD2AFE" w:rsidP="00BB14EE">
      <w:pPr>
        <w:spacing w:after="0" w:line="240" w:lineRule="atLeast"/>
        <w:ind w:firstLine="709"/>
        <w:jc w:val="both"/>
        <w:rPr>
          <w:rFonts w:ascii="Times New Roman" w:hAnsi="Times New Roman" w:cs="Times New Roman"/>
          <w:b/>
          <w:color w:val="171717" w:themeColor="background2" w:themeShade="1A"/>
          <w:sz w:val="32"/>
          <w:szCs w:val="28"/>
        </w:rPr>
      </w:pPr>
    </w:p>
    <w:p w:rsidR="00015866" w:rsidRDefault="00015866" w:rsidP="00BB14EE">
      <w:pPr>
        <w:spacing w:after="0" w:line="240" w:lineRule="atLeast"/>
        <w:ind w:firstLine="709"/>
        <w:jc w:val="both"/>
        <w:rPr>
          <w:rFonts w:ascii="Times New Roman" w:hAnsi="Times New Roman" w:cs="Times New Roman"/>
          <w:b/>
          <w:color w:val="171717" w:themeColor="background2" w:themeShade="1A"/>
          <w:sz w:val="32"/>
          <w:szCs w:val="28"/>
        </w:rPr>
      </w:pPr>
    </w:p>
    <w:p w:rsidR="00015866" w:rsidRDefault="00015866" w:rsidP="00BB14EE">
      <w:pPr>
        <w:spacing w:after="0" w:line="240" w:lineRule="atLeast"/>
        <w:ind w:firstLine="709"/>
        <w:jc w:val="both"/>
        <w:rPr>
          <w:rFonts w:ascii="Times New Roman" w:hAnsi="Times New Roman" w:cs="Times New Roman"/>
          <w:b/>
          <w:color w:val="171717" w:themeColor="background2" w:themeShade="1A"/>
          <w:sz w:val="32"/>
          <w:szCs w:val="28"/>
        </w:rPr>
      </w:pPr>
    </w:p>
    <w:p w:rsidR="00015866" w:rsidRDefault="00015866" w:rsidP="00BB14EE">
      <w:pPr>
        <w:spacing w:after="0" w:line="240" w:lineRule="atLeast"/>
        <w:ind w:firstLine="709"/>
        <w:jc w:val="both"/>
        <w:rPr>
          <w:rFonts w:ascii="Times New Roman" w:hAnsi="Times New Roman" w:cs="Times New Roman"/>
          <w:b/>
          <w:color w:val="171717" w:themeColor="background2" w:themeShade="1A"/>
          <w:sz w:val="32"/>
          <w:szCs w:val="28"/>
        </w:rPr>
      </w:pPr>
    </w:p>
    <w:p w:rsidR="00015866" w:rsidRDefault="00015866" w:rsidP="00BB14EE">
      <w:pPr>
        <w:spacing w:after="0" w:line="240" w:lineRule="atLeast"/>
        <w:ind w:firstLine="709"/>
        <w:jc w:val="both"/>
        <w:rPr>
          <w:rFonts w:ascii="Times New Roman" w:hAnsi="Times New Roman" w:cs="Times New Roman"/>
          <w:b/>
          <w:color w:val="171717" w:themeColor="background2" w:themeShade="1A"/>
          <w:sz w:val="32"/>
          <w:szCs w:val="28"/>
        </w:rPr>
      </w:pPr>
    </w:p>
    <w:p w:rsidR="00015866" w:rsidRDefault="00015866" w:rsidP="00BB14EE">
      <w:pPr>
        <w:spacing w:after="0" w:line="240" w:lineRule="atLeast"/>
        <w:ind w:firstLine="709"/>
        <w:jc w:val="both"/>
        <w:rPr>
          <w:rFonts w:ascii="Times New Roman" w:hAnsi="Times New Roman" w:cs="Times New Roman"/>
          <w:b/>
          <w:color w:val="171717" w:themeColor="background2" w:themeShade="1A"/>
          <w:sz w:val="32"/>
          <w:szCs w:val="28"/>
        </w:rPr>
      </w:pPr>
    </w:p>
    <w:p w:rsidR="00015866" w:rsidRDefault="00B12BF5" w:rsidP="00BB14EE">
      <w:pPr>
        <w:spacing w:after="0" w:line="240" w:lineRule="atLeast"/>
        <w:ind w:firstLine="709"/>
        <w:jc w:val="both"/>
        <w:rPr>
          <w:rFonts w:ascii="Times New Roman" w:hAnsi="Times New Roman" w:cs="Times New Roman"/>
          <w:b/>
          <w:color w:val="171717" w:themeColor="background2" w:themeShade="1A"/>
          <w:sz w:val="32"/>
          <w:szCs w:val="28"/>
        </w:rPr>
      </w:pPr>
      <w:r w:rsidRPr="00B12BF5">
        <w:rPr>
          <w:rFonts w:ascii="Times New Roman" w:hAnsi="Times New Roman" w:cs="Times New Roman"/>
          <w:b/>
          <w:noProof/>
          <w:color w:val="171717" w:themeColor="background2" w:themeShade="1A"/>
          <w:sz w:val="32"/>
          <w:szCs w:val="28"/>
          <w:lang w:eastAsia="ru-RU"/>
        </w:rPr>
        <mc:AlternateContent>
          <mc:Choice Requires="wps">
            <w:drawing>
              <wp:anchor distT="0" distB="0" distL="114300" distR="114300" simplePos="0" relativeHeight="251734016" behindDoc="0" locked="0" layoutInCell="1" allowOverlap="1" wp14:anchorId="25D93105" wp14:editId="183A4132">
                <wp:simplePos x="0" y="0"/>
                <wp:positionH relativeFrom="page">
                  <wp:align>center</wp:align>
                </wp:positionH>
                <wp:positionV relativeFrom="paragraph">
                  <wp:posOffset>276167</wp:posOffset>
                </wp:positionV>
                <wp:extent cx="6245860" cy="1508125"/>
                <wp:effectExtent l="0" t="0" r="2540" b="0"/>
                <wp:wrapNone/>
                <wp:docPr id="21" name="Прямоугольник 21"/>
                <wp:cNvGraphicFramePr/>
                <a:graphic xmlns:a="http://schemas.openxmlformats.org/drawingml/2006/main">
                  <a:graphicData uri="http://schemas.microsoft.com/office/word/2010/wordprocessingShape">
                    <wps:wsp>
                      <wps:cNvSpPr/>
                      <wps:spPr>
                        <a:xfrm>
                          <a:off x="0" y="0"/>
                          <a:ext cx="6245860" cy="150812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12BF5" w:rsidRPr="00B12BF5" w:rsidRDefault="00B12BF5" w:rsidP="00B12BF5">
                            <w:pPr>
                              <w:spacing w:after="0" w:line="240" w:lineRule="auto"/>
                              <w:ind w:left="2410"/>
                              <w:rPr>
                                <w:rFonts w:ascii="Times New Roman" w:hAnsi="Times New Roman" w:cs="Times New Roman"/>
                                <w:color w:val="0D0D0D" w:themeColor="text1" w:themeTint="F2"/>
                                <w:sz w:val="32"/>
                                <w:szCs w:val="28"/>
                              </w:rPr>
                            </w:pPr>
                            <w:r w:rsidRPr="00B12BF5">
                              <w:rPr>
                                <w:rFonts w:ascii="Times New Roman" w:hAnsi="Times New Roman" w:cs="Times New Roman"/>
                                <w:color w:val="0D0D0D" w:themeColor="text1" w:themeTint="F2"/>
                                <w:sz w:val="32"/>
                                <w:szCs w:val="28"/>
                              </w:rPr>
                              <w:t xml:space="preserve">Мария </w:t>
                            </w:r>
                            <w:proofErr w:type="spellStart"/>
                            <w:r w:rsidRPr="00B12BF5">
                              <w:rPr>
                                <w:rFonts w:ascii="Times New Roman" w:hAnsi="Times New Roman" w:cs="Times New Roman"/>
                                <w:color w:val="0D0D0D" w:themeColor="text1" w:themeTint="F2"/>
                                <w:sz w:val="32"/>
                                <w:szCs w:val="28"/>
                              </w:rPr>
                              <w:t>Монтессори</w:t>
                            </w:r>
                            <w:proofErr w:type="spellEnd"/>
                            <w:r w:rsidRPr="00B12BF5">
                              <w:rPr>
                                <w:rFonts w:ascii="Times New Roman" w:hAnsi="Times New Roman" w:cs="Times New Roman"/>
                                <w:color w:val="0D0D0D" w:themeColor="text1" w:themeTint="F2"/>
                                <w:sz w:val="32"/>
                                <w:szCs w:val="28"/>
                              </w:rPr>
                              <w:t xml:space="preserve"> «Дети — другие. Уникальная методика раннего развития»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D93105" id="Прямоугольник 21" o:spid="_x0000_s1040" style="position:absolute;left:0;text-align:left;margin-left:0;margin-top:21.75pt;width:491.8pt;height:118.75pt;z-index:251734016;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" fillcolor="#fbe4d5 [661]" stroked="f" strokeweight="1pt">
                <v:textbox>
                  <w:txbxContent>
                    <w:p w:rsidR="00B12BF5" w:rsidRPr="00B12BF5" w:rsidRDefault="00B12BF5" w:rsidP="00B12BF5">
                      <w:pPr>
                        <w:spacing w:after="0" w:line="240" w:lineRule="auto"/>
                        <w:ind w:left="2410"/>
                        <w:rPr>
                          <w:rFonts w:ascii="Times New Roman" w:hAnsi="Times New Roman" w:cs="Times New Roman"/>
                          <w:color w:val="0D0D0D" w:themeColor="text1" w:themeTint="F2"/>
                          <w:sz w:val="32"/>
                          <w:szCs w:val="28"/>
                        </w:rPr>
                      </w:pPr>
                      <w:r w:rsidRPr="00B12BF5">
                        <w:rPr>
                          <w:rFonts w:ascii="Times New Roman" w:hAnsi="Times New Roman" w:cs="Times New Roman"/>
                          <w:color w:val="0D0D0D" w:themeColor="text1" w:themeTint="F2"/>
                          <w:sz w:val="32"/>
                          <w:szCs w:val="28"/>
                        </w:rPr>
                        <w:t xml:space="preserve">Мария </w:t>
                      </w:r>
                      <w:proofErr w:type="spellStart"/>
                      <w:r w:rsidRPr="00B12BF5">
                        <w:rPr>
                          <w:rFonts w:ascii="Times New Roman" w:hAnsi="Times New Roman" w:cs="Times New Roman"/>
                          <w:color w:val="0D0D0D" w:themeColor="text1" w:themeTint="F2"/>
                          <w:sz w:val="32"/>
                          <w:szCs w:val="28"/>
                        </w:rPr>
                        <w:t>Монтессори</w:t>
                      </w:r>
                      <w:proofErr w:type="spellEnd"/>
                      <w:r w:rsidRPr="00B12BF5">
                        <w:rPr>
                          <w:rFonts w:ascii="Times New Roman" w:hAnsi="Times New Roman" w:cs="Times New Roman"/>
                          <w:color w:val="0D0D0D" w:themeColor="text1" w:themeTint="F2"/>
                          <w:sz w:val="32"/>
                          <w:szCs w:val="28"/>
                        </w:rPr>
                        <w:t xml:space="preserve"> «Дети — другие. Уникальная методика раннего развития»</w:t>
                      </w:r>
                    </w:p>
                  </w:txbxContent>
                </v:textbox>
                <w10:wrap anchorx="page"/>
              </v:rect>
            </w:pict>
          </mc:Fallback>
        </mc:AlternateContent>
      </w:r>
    </w:p>
    <w:p w:rsidR="00015866" w:rsidRDefault="00B12BF5" w:rsidP="00BB14EE">
      <w:pPr>
        <w:spacing w:after="0" w:line="240" w:lineRule="atLeast"/>
        <w:ind w:firstLine="709"/>
        <w:jc w:val="both"/>
        <w:rPr>
          <w:rFonts w:ascii="Times New Roman" w:hAnsi="Times New Roman" w:cs="Times New Roman"/>
          <w:b/>
          <w:color w:val="171717" w:themeColor="background2" w:themeShade="1A"/>
          <w:sz w:val="32"/>
          <w:szCs w:val="28"/>
        </w:rPr>
      </w:pPr>
      <w:r>
        <w:rPr>
          <w:rFonts w:ascii="Times New Roman" w:hAnsi="Times New Roman" w:cs="Times New Roman"/>
          <w:noProof/>
          <w:color w:val="0D0D0D" w:themeColor="text1" w:themeTint="F2"/>
          <w:sz w:val="32"/>
          <w:szCs w:val="28"/>
          <w:lang w:eastAsia="ru-RU"/>
        </w:rPr>
        <w:drawing>
          <wp:anchor distT="0" distB="0" distL="114300" distR="114300" simplePos="0" relativeHeight="251735040" behindDoc="1" locked="0" layoutInCell="1" allowOverlap="1" wp14:anchorId="533A6366" wp14:editId="02042583">
            <wp:simplePos x="0" y="0"/>
            <wp:positionH relativeFrom="margin">
              <wp:posOffset>0</wp:posOffset>
            </wp:positionH>
            <wp:positionV relativeFrom="paragraph">
              <wp:posOffset>92710</wp:posOffset>
            </wp:positionV>
            <wp:extent cx="914400" cy="1400175"/>
            <wp:effectExtent l="76200" t="38100" r="38100" b="104775"/>
            <wp:wrapTight wrapText="bothSides">
              <wp:wrapPolygon edited="0">
                <wp:start x="-900" y="-588"/>
                <wp:lineTo x="-1800" y="-294"/>
                <wp:lineTo x="-1800" y="22335"/>
                <wp:lineTo x="-900" y="22922"/>
                <wp:lineTo x="21150" y="22922"/>
                <wp:lineTo x="22050" y="18808"/>
                <wp:lineTo x="22050" y="4408"/>
                <wp:lineTo x="21150" y="0"/>
                <wp:lineTo x="21150" y="-588"/>
                <wp:lineTo x="-900" y="-588"/>
              </wp:wrapPolygon>
            </wp:wrapTight>
            <wp:docPr id="24" name="Рисунок 24" descr="C:\Users\Admin\AppData\Local\Microsoft\Windows\INetCache\Content.Word\cov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cover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14400" cy="1400175"/>
                    </a:xfrm>
                    <a:prstGeom prst="rect">
                      <a:avLst/>
                    </a:prstGeom>
                    <a:noFill/>
                    <a:ln>
                      <a:no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015866" w:rsidRDefault="00015866" w:rsidP="00BB14EE">
      <w:pPr>
        <w:spacing w:after="0" w:line="240" w:lineRule="atLeast"/>
        <w:ind w:firstLine="709"/>
        <w:jc w:val="both"/>
        <w:rPr>
          <w:rFonts w:ascii="Times New Roman" w:hAnsi="Times New Roman" w:cs="Times New Roman"/>
          <w:b/>
          <w:color w:val="171717" w:themeColor="background2" w:themeShade="1A"/>
          <w:sz w:val="32"/>
          <w:szCs w:val="28"/>
        </w:rPr>
      </w:pPr>
    </w:p>
    <w:p w:rsidR="00015866" w:rsidRDefault="00015866" w:rsidP="00BB14EE">
      <w:pPr>
        <w:spacing w:after="0" w:line="240" w:lineRule="atLeast"/>
        <w:ind w:firstLine="709"/>
        <w:jc w:val="both"/>
        <w:rPr>
          <w:rFonts w:ascii="Times New Roman" w:hAnsi="Times New Roman" w:cs="Times New Roman"/>
          <w:b/>
          <w:color w:val="171717" w:themeColor="background2" w:themeShade="1A"/>
          <w:sz w:val="32"/>
          <w:szCs w:val="28"/>
        </w:rPr>
      </w:pPr>
    </w:p>
    <w:p w:rsidR="00015866" w:rsidRDefault="00015866" w:rsidP="00BB14EE">
      <w:pPr>
        <w:spacing w:after="0" w:line="240" w:lineRule="atLeast"/>
        <w:ind w:firstLine="709"/>
        <w:jc w:val="both"/>
        <w:rPr>
          <w:rFonts w:ascii="Times New Roman" w:hAnsi="Times New Roman" w:cs="Times New Roman"/>
          <w:b/>
          <w:color w:val="171717" w:themeColor="background2" w:themeShade="1A"/>
          <w:sz w:val="32"/>
          <w:szCs w:val="28"/>
        </w:rPr>
      </w:pPr>
    </w:p>
    <w:p w:rsidR="00015866" w:rsidRDefault="00015866" w:rsidP="00BB14EE">
      <w:pPr>
        <w:spacing w:after="0" w:line="240" w:lineRule="atLeast"/>
        <w:ind w:firstLine="709"/>
        <w:jc w:val="both"/>
        <w:rPr>
          <w:rFonts w:ascii="Times New Roman" w:hAnsi="Times New Roman" w:cs="Times New Roman"/>
          <w:b/>
          <w:color w:val="171717" w:themeColor="background2" w:themeShade="1A"/>
          <w:sz w:val="32"/>
          <w:szCs w:val="28"/>
        </w:rPr>
      </w:pPr>
    </w:p>
    <w:p w:rsidR="00015866" w:rsidRDefault="00015866" w:rsidP="00BB14EE">
      <w:pPr>
        <w:spacing w:after="0" w:line="240" w:lineRule="atLeast"/>
        <w:ind w:firstLine="709"/>
        <w:jc w:val="both"/>
        <w:rPr>
          <w:rFonts w:ascii="Times New Roman" w:hAnsi="Times New Roman" w:cs="Times New Roman"/>
          <w:b/>
          <w:color w:val="171717" w:themeColor="background2" w:themeShade="1A"/>
          <w:sz w:val="32"/>
          <w:szCs w:val="28"/>
        </w:rPr>
      </w:pPr>
    </w:p>
    <w:p w:rsidR="00015866" w:rsidRDefault="00015866" w:rsidP="00BB14EE">
      <w:pPr>
        <w:spacing w:after="0" w:line="240" w:lineRule="atLeast"/>
        <w:ind w:firstLine="709"/>
        <w:jc w:val="both"/>
        <w:rPr>
          <w:rFonts w:ascii="Times New Roman" w:hAnsi="Times New Roman" w:cs="Times New Roman"/>
          <w:b/>
          <w:color w:val="171717" w:themeColor="background2" w:themeShade="1A"/>
          <w:sz w:val="32"/>
          <w:szCs w:val="28"/>
        </w:rPr>
      </w:pPr>
    </w:p>
    <w:p w:rsidR="00015866" w:rsidRDefault="00B12BF5" w:rsidP="00BB14EE">
      <w:pPr>
        <w:spacing w:after="0" w:line="240" w:lineRule="atLeast"/>
        <w:ind w:firstLine="709"/>
        <w:jc w:val="both"/>
        <w:rPr>
          <w:rFonts w:ascii="Times New Roman" w:hAnsi="Times New Roman" w:cs="Times New Roman"/>
          <w:b/>
          <w:color w:val="171717" w:themeColor="background2" w:themeShade="1A"/>
          <w:sz w:val="32"/>
          <w:szCs w:val="28"/>
        </w:rPr>
      </w:pPr>
      <w:r>
        <w:rPr>
          <w:rFonts w:ascii="Times New Roman" w:hAnsi="Times New Roman" w:cs="Times New Roman"/>
          <w:b/>
          <w:noProof/>
          <w:color w:val="171717" w:themeColor="background2" w:themeShade="1A"/>
          <w:sz w:val="32"/>
          <w:szCs w:val="28"/>
          <w:lang w:eastAsia="ru-RU"/>
        </w:rPr>
        <w:drawing>
          <wp:anchor distT="0" distB="0" distL="114300" distR="114300" simplePos="0" relativeHeight="251741184" behindDoc="1" locked="0" layoutInCell="1" allowOverlap="1" wp14:anchorId="53041C5B" wp14:editId="5FC0AFDD">
            <wp:simplePos x="0" y="0"/>
            <wp:positionH relativeFrom="column">
              <wp:posOffset>-32385</wp:posOffset>
            </wp:positionH>
            <wp:positionV relativeFrom="paragraph">
              <wp:posOffset>161925</wp:posOffset>
            </wp:positionV>
            <wp:extent cx="982345" cy="1352550"/>
            <wp:effectExtent l="76200" t="38100" r="46355" b="95250"/>
            <wp:wrapTight wrapText="bothSides">
              <wp:wrapPolygon edited="0">
                <wp:start x="-838" y="-608"/>
                <wp:lineTo x="-1676" y="-304"/>
                <wp:lineTo x="-1676" y="22208"/>
                <wp:lineTo x="-838" y="22817"/>
                <wp:lineTo x="21363" y="22817"/>
                <wp:lineTo x="22200" y="19470"/>
                <wp:lineTo x="22200" y="4563"/>
                <wp:lineTo x="21363" y="0"/>
                <wp:lineTo x="21363" y="-608"/>
                <wp:lineTo x="-838" y="-608"/>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78607-author-v_grin_ross-kniga_vzryivnoyi_rebenok_novyiyi_podhod_k_vosp.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82345" cy="1352550"/>
                    </a:xfrm>
                    <a:prstGeom prst="rect">
                      <a:avLst/>
                    </a:prstGeom>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B12BF5">
        <w:rPr>
          <w:rFonts w:ascii="Times New Roman" w:hAnsi="Times New Roman" w:cs="Times New Roman"/>
          <w:b/>
          <w:noProof/>
          <w:color w:val="171717" w:themeColor="background2" w:themeShade="1A"/>
          <w:sz w:val="32"/>
          <w:szCs w:val="28"/>
          <w:lang w:eastAsia="ru-RU"/>
        </w:rPr>
        <mc:AlternateContent>
          <mc:Choice Requires="wps">
            <w:drawing>
              <wp:anchor distT="0" distB="0" distL="114300" distR="114300" simplePos="0" relativeHeight="251737088" behindDoc="0" locked="0" layoutInCell="1" allowOverlap="1" wp14:anchorId="5E7D7B9C" wp14:editId="0EFBEE16">
                <wp:simplePos x="0" y="0"/>
                <wp:positionH relativeFrom="page">
                  <wp:posOffset>659765</wp:posOffset>
                </wp:positionH>
                <wp:positionV relativeFrom="paragraph">
                  <wp:posOffset>101600</wp:posOffset>
                </wp:positionV>
                <wp:extent cx="6245860" cy="1508125"/>
                <wp:effectExtent l="0" t="0" r="2540" b="0"/>
                <wp:wrapNone/>
                <wp:docPr id="26" name="Прямоугольник 26"/>
                <wp:cNvGraphicFramePr/>
                <a:graphic xmlns:a="http://schemas.openxmlformats.org/drawingml/2006/main">
                  <a:graphicData uri="http://schemas.microsoft.com/office/word/2010/wordprocessingShape">
                    <wps:wsp>
                      <wps:cNvSpPr/>
                      <wps:spPr>
                        <a:xfrm>
                          <a:off x="0" y="0"/>
                          <a:ext cx="6245860" cy="150812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12BF5" w:rsidRPr="00B12BF5" w:rsidRDefault="00B12BF5" w:rsidP="00B12BF5">
                            <w:pPr>
                              <w:pStyle w:val="2"/>
                              <w:spacing w:before="0" w:after="240"/>
                              <w:ind w:left="2410"/>
                              <w:rPr>
                                <w:rFonts w:ascii="Times New Roman" w:hAnsi="Times New Roman" w:cs="Times New Roman"/>
                                <w:color w:val="2D2D2D"/>
                                <w:sz w:val="32"/>
                                <w:szCs w:val="32"/>
                              </w:rPr>
                            </w:pPr>
                            <w:r w:rsidRPr="00B12BF5">
                              <w:rPr>
                                <w:rFonts w:ascii="Times New Roman" w:hAnsi="Times New Roman" w:cs="Times New Roman"/>
                                <w:color w:val="2D2D2D"/>
                                <w:sz w:val="32"/>
                                <w:szCs w:val="32"/>
                              </w:rPr>
                              <w:t>Росс В. Грин «Взрывной ребенок»</w:t>
                            </w:r>
                          </w:p>
                          <w:p w:rsidR="00B12BF5" w:rsidRPr="00B12BF5" w:rsidRDefault="00B12BF5" w:rsidP="00B12BF5">
                            <w:pPr>
                              <w:spacing w:after="0" w:line="240" w:lineRule="auto"/>
                              <w:ind w:left="2410"/>
                              <w:rPr>
                                <w:rFonts w:ascii="Times New Roman" w:hAnsi="Times New Roman" w:cs="Times New Roman"/>
                                <w:color w:val="0D0D0D" w:themeColor="text1" w:themeTint="F2"/>
                                <w:sz w:val="32"/>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7D7B9C" id="Прямоугольник 26" o:spid="_x0000_s1041" style="position:absolute;left:0;text-align:left;margin-left:51.95pt;margin-top:8pt;width:491.8pt;height:118.75pt;z-index:25173708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" fillcolor="#fbe4d5 [661]" stroked="f" strokeweight="1pt">
                <v:textbox>
                  <w:txbxContent>
                    <w:p w:rsidR="00B12BF5" w:rsidRPr="00B12BF5" w:rsidRDefault="00B12BF5" w:rsidP="00B12BF5">
                      <w:pPr>
                        <w:pStyle w:val="2"/>
                        <w:spacing w:before="0" w:after="240"/>
                        <w:ind w:left="2410"/>
                        <w:rPr>
                          <w:rFonts w:ascii="Times New Roman" w:hAnsi="Times New Roman" w:cs="Times New Roman"/>
                          <w:color w:val="2D2D2D"/>
                          <w:sz w:val="32"/>
                          <w:szCs w:val="32"/>
                        </w:rPr>
                      </w:pPr>
                      <w:r w:rsidRPr="00B12BF5">
                        <w:rPr>
                          <w:rFonts w:ascii="Times New Roman" w:hAnsi="Times New Roman" w:cs="Times New Roman"/>
                          <w:color w:val="2D2D2D"/>
                          <w:sz w:val="32"/>
                          <w:szCs w:val="32"/>
                        </w:rPr>
                        <w:t>Росс В. Грин «Взрывной ребенок»</w:t>
                      </w:r>
                    </w:p>
                    <w:p w:rsidR="00B12BF5" w:rsidRPr="00B12BF5" w:rsidRDefault="00B12BF5" w:rsidP="00B12BF5">
                      <w:pPr>
                        <w:spacing w:after="0" w:line="240" w:lineRule="auto"/>
                        <w:ind w:left="2410"/>
                        <w:rPr>
                          <w:rFonts w:ascii="Times New Roman" w:hAnsi="Times New Roman" w:cs="Times New Roman"/>
                          <w:color w:val="0D0D0D" w:themeColor="text1" w:themeTint="F2"/>
                          <w:sz w:val="32"/>
                          <w:szCs w:val="28"/>
                        </w:rPr>
                      </w:pPr>
                    </w:p>
                  </w:txbxContent>
                </v:textbox>
                <w10:wrap anchorx="page"/>
              </v:rect>
            </w:pict>
          </mc:Fallback>
        </mc:AlternateContent>
      </w:r>
    </w:p>
    <w:p w:rsidR="00015866" w:rsidRDefault="00015866" w:rsidP="00BB14EE">
      <w:pPr>
        <w:spacing w:after="0" w:line="240" w:lineRule="atLeast"/>
        <w:ind w:firstLine="709"/>
        <w:jc w:val="both"/>
        <w:rPr>
          <w:rFonts w:ascii="Times New Roman" w:hAnsi="Times New Roman" w:cs="Times New Roman"/>
          <w:b/>
          <w:color w:val="171717" w:themeColor="background2" w:themeShade="1A"/>
          <w:sz w:val="32"/>
          <w:szCs w:val="28"/>
        </w:rPr>
      </w:pPr>
    </w:p>
    <w:p w:rsidR="00015866" w:rsidRDefault="00015866" w:rsidP="00BB14EE">
      <w:pPr>
        <w:spacing w:after="0" w:line="240" w:lineRule="atLeast"/>
        <w:ind w:firstLine="709"/>
        <w:jc w:val="both"/>
        <w:rPr>
          <w:rFonts w:ascii="Times New Roman" w:hAnsi="Times New Roman" w:cs="Times New Roman"/>
          <w:b/>
          <w:color w:val="171717" w:themeColor="background2" w:themeShade="1A"/>
          <w:sz w:val="32"/>
          <w:szCs w:val="28"/>
        </w:rPr>
      </w:pPr>
    </w:p>
    <w:p w:rsidR="00015866" w:rsidRDefault="00015866" w:rsidP="00BB14EE">
      <w:pPr>
        <w:spacing w:after="0" w:line="240" w:lineRule="atLeast"/>
        <w:ind w:firstLine="709"/>
        <w:jc w:val="both"/>
        <w:rPr>
          <w:rFonts w:ascii="Times New Roman" w:hAnsi="Times New Roman" w:cs="Times New Roman"/>
          <w:b/>
          <w:color w:val="171717" w:themeColor="background2" w:themeShade="1A"/>
          <w:sz w:val="32"/>
          <w:szCs w:val="28"/>
        </w:rPr>
      </w:pPr>
    </w:p>
    <w:p w:rsidR="00015866" w:rsidRDefault="00015866" w:rsidP="00BB14EE">
      <w:pPr>
        <w:spacing w:after="0" w:line="240" w:lineRule="atLeast"/>
        <w:ind w:firstLine="709"/>
        <w:jc w:val="both"/>
        <w:rPr>
          <w:rFonts w:ascii="Times New Roman" w:hAnsi="Times New Roman" w:cs="Times New Roman"/>
          <w:b/>
          <w:color w:val="171717" w:themeColor="background2" w:themeShade="1A"/>
          <w:sz w:val="32"/>
          <w:szCs w:val="28"/>
        </w:rPr>
      </w:pPr>
    </w:p>
    <w:p w:rsidR="00015866" w:rsidRDefault="00015866" w:rsidP="00BB14EE">
      <w:pPr>
        <w:spacing w:after="0" w:line="240" w:lineRule="atLeast"/>
        <w:ind w:firstLine="709"/>
        <w:jc w:val="both"/>
        <w:rPr>
          <w:rFonts w:ascii="Times New Roman" w:hAnsi="Times New Roman" w:cs="Times New Roman"/>
          <w:b/>
          <w:color w:val="171717" w:themeColor="background2" w:themeShade="1A"/>
          <w:sz w:val="32"/>
          <w:szCs w:val="28"/>
        </w:rPr>
      </w:pPr>
    </w:p>
    <w:p w:rsidR="00015866" w:rsidRDefault="00015866" w:rsidP="00BB14EE">
      <w:pPr>
        <w:spacing w:after="0" w:line="240" w:lineRule="atLeast"/>
        <w:ind w:firstLine="709"/>
        <w:jc w:val="both"/>
        <w:rPr>
          <w:rFonts w:ascii="Times New Roman" w:hAnsi="Times New Roman" w:cs="Times New Roman"/>
          <w:b/>
          <w:color w:val="171717" w:themeColor="background2" w:themeShade="1A"/>
          <w:sz w:val="32"/>
          <w:szCs w:val="28"/>
        </w:rPr>
      </w:pPr>
    </w:p>
    <w:p w:rsidR="00015866" w:rsidRDefault="00015866" w:rsidP="00BB14EE">
      <w:pPr>
        <w:spacing w:after="0" w:line="240" w:lineRule="atLeast"/>
        <w:ind w:firstLine="709"/>
        <w:jc w:val="both"/>
        <w:rPr>
          <w:rFonts w:ascii="Times New Roman" w:hAnsi="Times New Roman" w:cs="Times New Roman"/>
          <w:b/>
          <w:color w:val="171717" w:themeColor="background2" w:themeShade="1A"/>
          <w:sz w:val="32"/>
          <w:szCs w:val="28"/>
        </w:rPr>
      </w:pPr>
    </w:p>
    <w:p w:rsidR="00015866" w:rsidRDefault="00015866" w:rsidP="00BB14EE">
      <w:pPr>
        <w:spacing w:after="0" w:line="240" w:lineRule="atLeast"/>
        <w:ind w:firstLine="709"/>
        <w:jc w:val="both"/>
        <w:rPr>
          <w:rFonts w:ascii="Times New Roman" w:hAnsi="Times New Roman" w:cs="Times New Roman"/>
          <w:b/>
          <w:color w:val="171717" w:themeColor="background2" w:themeShade="1A"/>
          <w:sz w:val="32"/>
          <w:szCs w:val="28"/>
        </w:rPr>
      </w:pPr>
    </w:p>
    <w:p w:rsidR="00015866" w:rsidRDefault="00015866" w:rsidP="00BB14EE">
      <w:pPr>
        <w:spacing w:after="0" w:line="240" w:lineRule="atLeast"/>
        <w:ind w:firstLine="709"/>
        <w:jc w:val="both"/>
        <w:rPr>
          <w:rFonts w:ascii="Times New Roman" w:hAnsi="Times New Roman" w:cs="Times New Roman"/>
          <w:b/>
          <w:color w:val="171717" w:themeColor="background2" w:themeShade="1A"/>
          <w:sz w:val="32"/>
          <w:szCs w:val="28"/>
        </w:rPr>
      </w:pPr>
    </w:p>
    <w:p w:rsidR="00015866" w:rsidRDefault="00015866" w:rsidP="00BB14EE">
      <w:pPr>
        <w:spacing w:after="0" w:line="240" w:lineRule="atLeast"/>
        <w:ind w:firstLine="709"/>
        <w:jc w:val="both"/>
        <w:rPr>
          <w:rFonts w:ascii="Times New Roman" w:hAnsi="Times New Roman" w:cs="Times New Roman"/>
          <w:b/>
          <w:color w:val="171717" w:themeColor="background2" w:themeShade="1A"/>
          <w:sz w:val="32"/>
          <w:szCs w:val="28"/>
        </w:rPr>
      </w:pPr>
    </w:p>
    <w:p w:rsidR="00DD2AFE" w:rsidRPr="00C31070" w:rsidRDefault="00DD2AFE" w:rsidP="00BB14EE">
      <w:pPr>
        <w:spacing w:after="0" w:line="240" w:lineRule="atLeast"/>
        <w:ind w:firstLine="709"/>
        <w:jc w:val="both"/>
        <w:rPr>
          <w:rFonts w:ascii="Times New Roman" w:hAnsi="Times New Roman" w:cs="Times New Roman"/>
          <w:b/>
          <w:color w:val="C45911" w:themeColor="accent2" w:themeShade="BF"/>
          <w:sz w:val="36"/>
          <w:szCs w:val="32"/>
        </w:rPr>
      </w:pPr>
      <w:r w:rsidRPr="00C31070">
        <w:rPr>
          <w:rFonts w:ascii="Times New Roman" w:hAnsi="Times New Roman" w:cs="Times New Roman"/>
          <w:b/>
          <w:color w:val="C45911" w:themeColor="accent2" w:themeShade="BF"/>
          <w:sz w:val="36"/>
          <w:szCs w:val="32"/>
        </w:rPr>
        <w:lastRenderedPageBreak/>
        <w:t>Полезные видео:</w:t>
      </w:r>
    </w:p>
    <w:p w:rsidR="00DD2AFE" w:rsidRPr="00DD2AFE" w:rsidRDefault="00DD2AFE" w:rsidP="00BB14EE">
      <w:pPr>
        <w:spacing w:after="0" w:line="240" w:lineRule="atLeast"/>
        <w:ind w:firstLine="709"/>
        <w:jc w:val="both"/>
        <w:rPr>
          <w:rFonts w:ascii="Times New Roman" w:hAnsi="Times New Roman" w:cs="Times New Roman"/>
          <w:b/>
          <w:color w:val="C45911" w:themeColor="accent2" w:themeShade="BF"/>
          <w:sz w:val="32"/>
          <w:szCs w:val="32"/>
        </w:rPr>
      </w:pPr>
    </w:p>
    <w:p w:rsidR="00DD2AFE" w:rsidRDefault="00DD2AFE" w:rsidP="00BB14EE">
      <w:pPr>
        <w:pStyle w:val="a3"/>
        <w:numPr>
          <w:ilvl w:val="1"/>
          <w:numId w:val="7"/>
        </w:numPr>
        <w:spacing w:after="0" w:line="240" w:lineRule="atLeast"/>
        <w:ind w:left="426" w:firstLine="709"/>
        <w:jc w:val="both"/>
        <w:rPr>
          <w:rFonts w:ascii="Times New Roman" w:hAnsi="Times New Roman" w:cs="Times New Roman"/>
          <w:sz w:val="30"/>
          <w:szCs w:val="30"/>
        </w:rPr>
      </w:pPr>
      <w:r w:rsidRPr="001715BA">
        <w:rPr>
          <w:rFonts w:ascii="Times New Roman" w:hAnsi="Times New Roman" w:cs="Times New Roman"/>
          <w:sz w:val="30"/>
          <w:szCs w:val="30"/>
        </w:rPr>
        <w:t xml:space="preserve">Психолог Юлия </w:t>
      </w:r>
      <w:proofErr w:type="spellStart"/>
      <w:r w:rsidRPr="001715BA">
        <w:rPr>
          <w:rFonts w:ascii="Times New Roman" w:hAnsi="Times New Roman" w:cs="Times New Roman"/>
          <w:sz w:val="30"/>
          <w:szCs w:val="30"/>
        </w:rPr>
        <w:t>Гиппенрейтер</w:t>
      </w:r>
      <w:proofErr w:type="spellEnd"/>
      <w:r w:rsidRPr="001715BA">
        <w:rPr>
          <w:rFonts w:ascii="Times New Roman" w:hAnsi="Times New Roman" w:cs="Times New Roman"/>
          <w:sz w:val="30"/>
          <w:szCs w:val="30"/>
        </w:rPr>
        <w:t xml:space="preserve"> о детях и воспитании стойкости</w:t>
      </w:r>
    </w:p>
    <w:p w:rsidR="00C31070" w:rsidRPr="00C31070" w:rsidRDefault="00C31070" w:rsidP="00BB14EE">
      <w:pPr>
        <w:spacing w:after="0" w:line="240" w:lineRule="atLeast"/>
        <w:ind w:left="66" w:firstLine="709"/>
        <w:jc w:val="both"/>
        <w:rPr>
          <w:rFonts w:ascii="Times New Roman" w:hAnsi="Times New Roman" w:cs="Times New Roman"/>
          <w:sz w:val="30"/>
          <w:szCs w:val="30"/>
        </w:rPr>
      </w:pPr>
    </w:p>
    <w:p w:rsidR="00E911D2" w:rsidRPr="001715BA" w:rsidRDefault="00DD2AFE" w:rsidP="00BB14EE">
      <w:pPr>
        <w:spacing w:line="240" w:lineRule="atLeast"/>
        <w:ind w:firstLine="709"/>
        <w:jc w:val="both"/>
        <w:rPr>
          <w:rFonts w:ascii="Times New Roman" w:hAnsi="Times New Roman" w:cs="Times New Roman"/>
          <w:b/>
          <w:color w:val="C00000"/>
          <w:sz w:val="30"/>
          <w:szCs w:val="30"/>
        </w:rPr>
      </w:pPr>
      <w:r w:rsidRPr="001715BA">
        <w:rPr>
          <w:rFonts w:ascii="Times New Roman" w:hAnsi="Times New Roman" w:cs="Times New Roman"/>
          <w:b/>
          <w:noProof/>
          <w:color w:val="C00000"/>
          <w:sz w:val="30"/>
          <w:szCs w:val="30"/>
          <w:lang w:eastAsia="ru-RU"/>
        </w:rPr>
        <w:drawing>
          <wp:inline distT="0" distB="0" distL="0" distR="0" wp14:anchorId="20D362DA" wp14:editId="68840E2C">
            <wp:extent cx="4072255" cy="2276338"/>
            <wp:effectExtent l="0" t="0" r="4445" b="0"/>
            <wp:docPr id="8" name="Видео 8">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rotWithShape="1">
                    <a:blip r:embed="rId64">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UkipuQwavgo&quot; frameborder=&quot;0&quot; type=&quot;text/html&quot; width=&quot;816&quot; height=&quot;480&quot; /&gt;" h="480" w="816"/>
                        </a:ext>
                      </a:extLst>
                    </a:blip>
                    <a:srcRect t="11851" b="13617"/>
                    <a:stretch/>
                  </pic:blipFill>
                  <pic:spPr bwMode="auto">
                    <a:xfrm>
                      <a:off x="0" y="0"/>
                      <a:ext cx="4084694" cy="2283291"/>
                    </a:xfrm>
                    <a:prstGeom prst="rect">
                      <a:avLst/>
                    </a:prstGeom>
                    <a:ln>
                      <a:noFill/>
                    </a:ln>
                    <a:extLst>
                      <a:ext uri="{53640926-AAD7-44D8-BBD7-CCE9431645EC}">
                        <a14:shadowObscured xmlns:a14="http://schemas.microsoft.com/office/drawing/2010/main"/>
                      </a:ext>
                    </a:extLst>
                  </pic:spPr>
                </pic:pic>
              </a:graphicData>
            </a:graphic>
          </wp:inline>
        </w:drawing>
      </w:r>
    </w:p>
    <w:p w:rsidR="00117E3D" w:rsidRPr="00C31070" w:rsidRDefault="001715BA" w:rsidP="00BB14EE">
      <w:pPr>
        <w:pStyle w:val="a3"/>
        <w:numPr>
          <w:ilvl w:val="1"/>
          <w:numId w:val="7"/>
        </w:numPr>
        <w:spacing w:line="240" w:lineRule="atLeast"/>
        <w:ind w:left="426" w:firstLine="709"/>
        <w:jc w:val="both"/>
        <w:rPr>
          <w:rFonts w:ascii="Times New Roman" w:hAnsi="Times New Roman" w:cs="Times New Roman"/>
          <w:sz w:val="30"/>
          <w:szCs w:val="30"/>
        </w:rPr>
      </w:pPr>
      <w:r w:rsidRPr="001715BA">
        <w:rPr>
          <w:rFonts w:ascii="Times New Roman" w:hAnsi="Times New Roman" w:cs="Times New Roman"/>
          <w:sz w:val="30"/>
          <w:szCs w:val="30"/>
        </w:rPr>
        <w:t xml:space="preserve">Лекции, </w:t>
      </w:r>
      <w:proofErr w:type="spellStart"/>
      <w:r w:rsidRPr="001715BA">
        <w:rPr>
          <w:rFonts w:ascii="Times New Roman" w:hAnsi="Times New Roman" w:cs="Times New Roman"/>
          <w:sz w:val="30"/>
          <w:szCs w:val="30"/>
        </w:rPr>
        <w:t>вебинары</w:t>
      </w:r>
      <w:proofErr w:type="spellEnd"/>
      <w:r w:rsidRPr="001715BA">
        <w:rPr>
          <w:rFonts w:ascii="Times New Roman" w:hAnsi="Times New Roman" w:cs="Times New Roman"/>
          <w:sz w:val="30"/>
          <w:szCs w:val="30"/>
        </w:rPr>
        <w:t xml:space="preserve">, встречи с экспертами </w:t>
      </w:r>
      <w:proofErr w:type="spellStart"/>
      <w:r w:rsidRPr="001715BA">
        <w:rPr>
          <w:rFonts w:ascii="Times New Roman" w:hAnsi="Times New Roman" w:cs="Times New Roman"/>
          <w:sz w:val="30"/>
          <w:szCs w:val="30"/>
        </w:rPr>
        <w:t>Family</w:t>
      </w:r>
      <w:proofErr w:type="spellEnd"/>
      <w:r w:rsidRPr="001715BA">
        <w:rPr>
          <w:rFonts w:ascii="Times New Roman" w:hAnsi="Times New Roman" w:cs="Times New Roman"/>
          <w:sz w:val="30"/>
          <w:szCs w:val="30"/>
        </w:rPr>
        <w:t xml:space="preserve"> </w:t>
      </w:r>
      <w:proofErr w:type="spellStart"/>
      <w:r w:rsidRPr="001715BA">
        <w:rPr>
          <w:rFonts w:ascii="Times New Roman" w:hAnsi="Times New Roman" w:cs="Times New Roman"/>
          <w:sz w:val="30"/>
          <w:szCs w:val="30"/>
        </w:rPr>
        <w:t>Tree</w:t>
      </w:r>
      <w:proofErr w:type="spellEnd"/>
    </w:p>
    <w:p w:rsidR="00DD2AFE" w:rsidRDefault="001715BA" w:rsidP="00BB14EE">
      <w:pPr>
        <w:spacing w:line="240" w:lineRule="atLeast"/>
        <w:ind w:firstLine="709"/>
        <w:jc w:val="both"/>
        <w:rPr>
          <w:rFonts w:ascii="Times New Roman" w:hAnsi="Times New Roman" w:cs="Times New Roman"/>
          <w:b/>
          <w:color w:val="C00000"/>
          <w:sz w:val="28"/>
          <w:szCs w:val="28"/>
        </w:rPr>
      </w:pPr>
      <w:r>
        <w:rPr>
          <w:rFonts w:ascii="Times New Roman" w:hAnsi="Times New Roman" w:cs="Times New Roman"/>
          <w:b/>
          <w:noProof/>
          <w:color w:val="C00000"/>
          <w:sz w:val="28"/>
          <w:szCs w:val="28"/>
          <w:lang w:eastAsia="ru-RU"/>
        </w:rPr>
        <w:drawing>
          <wp:inline distT="0" distB="0" distL="0" distR="0">
            <wp:extent cx="4079106" cy="2286000"/>
            <wp:effectExtent l="0" t="0" r="0" b="0"/>
            <wp:docPr id="2" name="Видео 2">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rotWithShape="1">
                    <a:blip r:embed="rId66">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E51pKvGdpkk&quot; frameborder=&quot;0&quot; type=&quot;text/html&quot; width=&quot;816&quot; height=&quot;480&quot; /&gt;" h="480" w="816"/>
                        </a:ext>
                      </a:extLst>
                    </a:blip>
                    <a:srcRect t="12500" b="12778"/>
                    <a:stretch/>
                  </pic:blipFill>
                  <pic:spPr bwMode="auto">
                    <a:xfrm>
                      <a:off x="0" y="0"/>
                      <a:ext cx="4117518" cy="2307527"/>
                    </a:xfrm>
                    <a:prstGeom prst="rect">
                      <a:avLst/>
                    </a:prstGeom>
                    <a:ln>
                      <a:noFill/>
                    </a:ln>
                    <a:extLst>
                      <a:ext uri="{53640926-AAD7-44D8-BBD7-CCE9431645EC}">
                        <a14:shadowObscured xmlns:a14="http://schemas.microsoft.com/office/drawing/2010/main"/>
                      </a:ext>
                    </a:extLst>
                  </pic:spPr>
                </pic:pic>
              </a:graphicData>
            </a:graphic>
          </wp:inline>
        </w:drawing>
      </w:r>
    </w:p>
    <w:p w:rsidR="00117E3D" w:rsidRDefault="00C31070" w:rsidP="00BB14EE">
      <w:pPr>
        <w:pStyle w:val="a3"/>
        <w:numPr>
          <w:ilvl w:val="1"/>
          <w:numId w:val="7"/>
        </w:numPr>
        <w:spacing w:line="240" w:lineRule="atLeast"/>
        <w:ind w:left="426" w:firstLine="709"/>
        <w:jc w:val="both"/>
        <w:rPr>
          <w:rFonts w:ascii="Times New Roman" w:hAnsi="Times New Roman" w:cs="Times New Roman"/>
          <w:sz w:val="28"/>
          <w:szCs w:val="28"/>
        </w:rPr>
      </w:pPr>
      <w:r w:rsidRPr="00C31070">
        <w:rPr>
          <w:rFonts w:ascii="Times New Roman" w:hAnsi="Times New Roman" w:cs="Times New Roman"/>
          <w:sz w:val="28"/>
          <w:szCs w:val="28"/>
        </w:rPr>
        <w:t>Два главных совета для родителей</w:t>
      </w:r>
      <w:r>
        <w:rPr>
          <w:rFonts w:ascii="Times New Roman" w:hAnsi="Times New Roman" w:cs="Times New Roman"/>
          <w:sz w:val="28"/>
          <w:szCs w:val="28"/>
        </w:rPr>
        <w:t xml:space="preserve"> Анастасия </w:t>
      </w:r>
      <w:proofErr w:type="spellStart"/>
      <w:r>
        <w:rPr>
          <w:rFonts w:ascii="Times New Roman" w:hAnsi="Times New Roman" w:cs="Times New Roman"/>
          <w:sz w:val="28"/>
          <w:szCs w:val="28"/>
        </w:rPr>
        <w:t>Габец</w:t>
      </w:r>
      <w:proofErr w:type="spellEnd"/>
    </w:p>
    <w:p w:rsidR="00C31070" w:rsidRPr="00C31070" w:rsidRDefault="00C31070" w:rsidP="00BB14EE">
      <w:pPr>
        <w:spacing w:line="240" w:lineRule="atLeast"/>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72255" cy="2282160"/>
            <wp:effectExtent l="0" t="0" r="4445" b="4445"/>
            <wp:docPr id="6" name="Видео 6">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rotWithShape="1">
                    <a:blip r:embed="rId68">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WP31gwWWogE&quot; frameborder=&quot;0&quot; type=&quot;text/html&quot; width=&quot;816&quot; height=&quot;480&quot; /&gt;" h="480" w="816"/>
                        </a:ext>
                      </a:extLst>
                    </a:blip>
                    <a:srcRect t="12778" b="12500"/>
                    <a:stretch/>
                  </pic:blipFill>
                  <pic:spPr bwMode="auto">
                    <a:xfrm>
                      <a:off x="0" y="0"/>
                      <a:ext cx="4081599" cy="2287396"/>
                    </a:xfrm>
                    <a:prstGeom prst="rect">
                      <a:avLst/>
                    </a:prstGeom>
                    <a:ln>
                      <a:noFill/>
                    </a:ln>
                    <a:extLst>
                      <a:ext uri="{53640926-AAD7-44D8-BBD7-CCE9431645EC}">
                        <a14:shadowObscured xmlns:a14="http://schemas.microsoft.com/office/drawing/2010/main"/>
                      </a:ext>
                    </a:extLst>
                  </pic:spPr>
                </pic:pic>
              </a:graphicData>
            </a:graphic>
          </wp:inline>
        </w:drawing>
      </w:r>
    </w:p>
    <w:p w:rsidR="00DD2AFE" w:rsidRDefault="00DD2AFE" w:rsidP="00C65AC7">
      <w:pPr>
        <w:spacing w:line="240" w:lineRule="atLeast"/>
        <w:jc w:val="both"/>
        <w:rPr>
          <w:rFonts w:ascii="Times New Roman" w:hAnsi="Times New Roman" w:cs="Times New Roman"/>
          <w:b/>
          <w:color w:val="C00000"/>
          <w:sz w:val="28"/>
          <w:szCs w:val="28"/>
        </w:rPr>
      </w:pPr>
    </w:p>
    <w:p w:rsidR="00B67C04" w:rsidRPr="005467AA" w:rsidRDefault="002F58DC" w:rsidP="005467AA">
      <w:pPr>
        <w:spacing w:line="240" w:lineRule="atLeast"/>
        <w:ind w:firstLine="709"/>
        <w:jc w:val="center"/>
        <w:rPr>
          <w:rFonts w:ascii="Times New Roman" w:hAnsi="Times New Roman" w:cs="Times New Roman"/>
          <w:b/>
          <w:color w:val="C45911" w:themeColor="accent2" w:themeShade="BF"/>
          <w:sz w:val="30"/>
          <w:szCs w:val="30"/>
        </w:rPr>
      </w:pPr>
      <w:r w:rsidRPr="005467AA">
        <w:rPr>
          <w:rFonts w:ascii="Times New Roman" w:hAnsi="Times New Roman" w:cs="Times New Roman"/>
          <w:b/>
          <w:color w:val="C45911" w:themeColor="accent2" w:themeShade="BF"/>
          <w:sz w:val="30"/>
          <w:szCs w:val="30"/>
        </w:rPr>
        <w:lastRenderedPageBreak/>
        <w:t>Рекомендуемая литература для специалистов:</w:t>
      </w:r>
    </w:p>
    <w:p w:rsidR="00A55296" w:rsidRPr="00A55296" w:rsidRDefault="00A55296" w:rsidP="00A55296">
      <w:pPr>
        <w:pStyle w:val="a3"/>
        <w:numPr>
          <w:ilvl w:val="0"/>
          <w:numId w:val="18"/>
        </w:numPr>
        <w:jc w:val="both"/>
        <w:rPr>
          <w:rFonts w:ascii="Times New Roman" w:hAnsi="Times New Roman" w:cs="Times New Roman"/>
          <w:sz w:val="30"/>
          <w:szCs w:val="30"/>
        </w:rPr>
      </w:pPr>
      <w:r w:rsidRPr="00A55296">
        <w:rPr>
          <w:rFonts w:ascii="Times New Roman" w:hAnsi="Times New Roman" w:cs="Times New Roman"/>
          <w:sz w:val="30"/>
          <w:szCs w:val="30"/>
        </w:rPr>
        <w:t>Алешина, Ю.Е. Социально-психологические методы исследования супружеских отношений (</w:t>
      </w:r>
      <w:proofErr w:type="spellStart"/>
      <w:r w:rsidRPr="00A55296">
        <w:rPr>
          <w:rFonts w:ascii="Times New Roman" w:hAnsi="Times New Roman" w:cs="Times New Roman"/>
          <w:sz w:val="30"/>
          <w:szCs w:val="30"/>
        </w:rPr>
        <w:t>Спецпрактикум</w:t>
      </w:r>
      <w:proofErr w:type="spellEnd"/>
      <w:r w:rsidRPr="00A55296">
        <w:rPr>
          <w:rFonts w:ascii="Times New Roman" w:hAnsi="Times New Roman" w:cs="Times New Roman"/>
          <w:sz w:val="30"/>
          <w:szCs w:val="30"/>
        </w:rPr>
        <w:t xml:space="preserve"> по социальной психологии) / Ю.Е. Алешина, Л.Я. Гозман, Е.М. </w:t>
      </w:r>
      <w:proofErr w:type="spellStart"/>
      <w:r w:rsidRPr="00A55296">
        <w:rPr>
          <w:rFonts w:ascii="Times New Roman" w:hAnsi="Times New Roman" w:cs="Times New Roman"/>
          <w:sz w:val="30"/>
          <w:szCs w:val="30"/>
        </w:rPr>
        <w:t>Дубовская</w:t>
      </w:r>
      <w:proofErr w:type="spellEnd"/>
      <w:r w:rsidRPr="00A55296">
        <w:rPr>
          <w:rFonts w:ascii="Times New Roman" w:hAnsi="Times New Roman" w:cs="Times New Roman"/>
          <w:sz w:val="30"/>
          <w:szCs w:val="30"/>
        </w:rPr>
        <w:t>. – М., 2013.</w:t>
      </w:r>
    </w:p>
    <w:p w:rsidR="00A55296" w:rsidRPr="00A55296" w:rsidRDefault="00A55296" w:rsidP="00A55296">
      <w:pPr>
        <w:pStyle w:val="a3"/>
        <w:numPr>
          <w:ilvl w:val="0"/>
          <w:numId w:val="18"/>
        </w:numPr>
        <w:jc w:val="both"/>
        <w:rPr>
          <w:rFonts w:ascii="Times New Roman" w:hAnsi="Times New Roman" w:cs="Times New Roman"/>
          <w:sz w:val="30"/>
          <w:szCs w:val="30"/>
        </w:rPr>
      </w:pPr>
      <w:proofErr w:type="spellStart"/>
      <w:r w:rsidRPr="00A55296">
        <w:rPr>
          <w:rFonts w:ascii="Times New Roman" w:hAnsi="Times New Roman" w:cs="Times New Roman"/>
          <w:color w:val="000000"/>
          <w:sz w:val="30"/>
          <w:szCs w:val="30"/>
          <w:shd w:val="clear" w:color="auto" w:fill="FFFFFF"/>
        </w:rPr>
        <w:t>Витакер</w:t>
      </w:r>
      <w:proofErr w:type="spellEnd"/>
      <w:r w:rsidRPr="00A55296">
        <w:rPr>
          <w:rFonts w:ascii="Times New Roman" w:hAnsi="Times New Roman" w:cs="Times New Roman"/>
          <w:color w:val="000000"/>
          <w:sz w:val="30"/>
          <w:szCs w:val="30"/>
          <w:shd w:val="clear" w:color="auto" w:fill="FFFFFF"/>
        </w:rPr>
        <w:t xml:space="preserve"> К., </w:t>
      </w:r>
      <w:proofErr w:type="spellStart"/>
      <w:r w:rsidRPr="00A55296">
        <w:rPr>
          <w:rFonts w:ascii="Times New Roman" w:hAnsi="Times New Roman" w:cs="Times New Roman"/>
          <w:color w:val="000000"/>
          <w:sz w:val="30"/>
          <w:szCs w:val="30"/>
          <w:shd w:val="clear" w:color="auto" w:fill="FFFFFF"/>
        </w:rPr>
        <w:t>Бамберри</w:t>
      </w:r>
      <w:proofErr w:type="spellEnd"/>
      <w:r w:rsidRPr="00A55296">
        <w:rPr>
          <w:rFonts w:ascii="Times New Roman" w:hAnsi="Times New Roman" w:cs="Times New Roman"/>
          <w:color w:val="000000"/>
          <w:sz w:val="30"/>
          <w:szCs w:val="30"/>
          <w:shd w:val="clear" w:color="auto" w:fill="FFFFFF"/>
        </w:rPr>
        <w:t xml:space="preserve"> В. Танцы с семьей. Семейная терапия: символический подход, основанный на личностном опыте. М., Класс, </w:t>
      </w:r>
      <w:r w:rsidRPr="00A55296">
        <w:rPr>
          <w:rFonts w:ascii="Times New Roman" w:hAnsi="Times New Roman" w:cs="Times New Roman"/>
          <w:color w:val="000000"/>
          <w:sz w:val="30"/>
          <w:szCs w:val="30"/>
          <w:shd w:val="clear" w:color="auto" w:fill="FFFFFF"/>
        </w:rPr>
        <w:t>2001. - 128</w:t>
      </w:r>
      <w:r w:rsidRPr="00A55296">
        <w:rPr>
          <w:rFonts w:ascii="Times New Roman" w:hAnsi="Times New Roman" w:cs="Times New Roman"/>
          <w:color w:val="000000"/>
          <w:sz w:val="30"/>
          <w:szCs w:val="30"/>
          <w:shd w:val="clear" w:color="auto" w:fill="FFFFFF"/>
        </w:rPr>
        <w:t xml:space="preserve"> с.</w:t>
      </w:r>
    </w:p>
    <w:p w:rsidR="00A55296" w:rsidRPr="00A55296" w:rsidRDefault="00A55296" w:rsidP="00A55296">
      <w:pPr>
        <w:pStyle w:val="a3"/>
        <w:numPr>
          <w:ilvl w:val="0"/>
          <w:numId w:val="18"/>
        </w:numPr>
        <w:jc w:val="both"/>
        <w:rPr>
          <w:rFonts w:ascii="Times New Roman" w:eastAsia="Times New Roman" w:hAnsi="Times New Roman" w:cs="Times New Roman"/>
          <w:color w:val="1A1A1A"/>
          <w:sz w:val="30"/>
          <w:szCs w:val="30"/>
          <w:lang w:eastAsia="ru-RU"/>
        </w:rPr>
      </w:pPr>
      <w:r w:rsidRPr="00A55296">
        <w:rPr>
          <w:rFonts w:ascii="Times New Roman" w:eastAsia="Times New Roman" w:hAnsi="Times New Roman" w:cs="Times New Roman"/>
          <w:color w:val="1A1A1A"/>
          <w:sz w:val="30"/>
          <w:szCs w:val="30"/>
          <w:lang w:eastAsia="ru-RU"/>
        </w:rPr>
        <w:t>Диагностика выявления проблем в детско-родительских отношениях: методическое пособие. – Ангарск – Иркутск: УМЦ РСО, 2017 – 104 с.</w:t>
      </w:r>
    </w:p>
    <w:p w:rsidR="00A55296" w:rsidRPr="00A55296" w:rsidRDefault="00A55296" w:rsidP="00A55296">
      <w:pPr>
        <w:pStyle w:val="a3"/>
        <w:numPr>
          <w:ilvl w:val="0"/>
          <w:numId w:val="18"/>
        </w:numPr>
        <w:jc w:val="both"/>
        <w:rPr>
          <w:rFonts w:ascii="Times New Roman" w:hAnsi="Times New Roman" w:cs="Times New Roman"/>
          <w:sz w:val="30"/>
          <w:szCs w:val="30"/>
        </w:rPr>
      </w:pPr>
      <w:proofErr w:type="spellStart"/>
      <w:r w:rsidRPr="00A55296">
        <w:rPr>
          <w:rFonts w:ascii="Times New Roman" w:hAnsi="Times New Roman" w:cs="Times New Roman"/>
          <w:sz w:val="30"/>
          <w:szCs w:val="30"/>
        </w:rPr>
        <w:t>Дональдсон-Прессман</w:t>
      </w:r>
      <w:proofErr w:type="spellEnd"/>
      <w:r w:rsidRPr="00A55296">
        <w:rPr>
          <w:rFonts w:ascii="Times New Roman" w:hAnsi="Times New Roman" w:cs="Times New Roman"/>
          <w:sz w:val="30"/>
          <w:szCs w:val="30"/>
        </w:rPr>
        <w:t xml:space="preserve"> С., </w:t>
      </w:r>
      <w:proofErr w:type="spellStart"/>
      <w:r w:rsidRPr="00A55296">
        <w:rPr>
          <w:rFonts w:ascii="Times New Roman" w:hAnsi="Times New Roman" w:cs="Times New Roman"/>
          <w:sz w:val="30"/>
          <w:szCs w:val="30"/>
        </w:rPr>
        <w:t>Прессман</w:t>
      </w:r>
      <w:proofErr w:type="spellEnd"/>
      <w:r w:rsidRPr="00A55296">
        <w:rPr>
          <w:rFonts w:ascii="Times New Roman" w:hAnsi="Times New Roman" w:cs="Times New Roman"/>
          <w:sz w:val="30"/>
          <w:szCs w:val="30"/>
        </w:rPr>
        <w:t xml:space="preserve"> Р.М. Нарциссическая семья: диагностика и лечение, Роберт </w:t>
      </w:r>
      <w:proofErr w:type="spellStart"/>
      <w:r w:rsidRPr="00A55296">
        <w:rPr>
          <w:rFonts w:ascii="Times New Roman" w:hAnsi="Times New Roman" w:cs="Times New Roman"/>
          <w:sz w:val="30"/>
          <w:szCs w:val="30"/>
        </w:rPr>
        <w:t>М.Прессман</w:t>
      </w:r>
      <w:proofErr w:type="spellEnd"/>
      <w:r w:rsidRPr="00A55296">
        <w:rPr>
          <w:rFonts w:ascii="Times New Roman" w:hAnsi="Times New Roman" w:cs="Times New Roman"/>
          <w:sz w:val="30"/>
          <w:szCs w:val="30"/>
        </w:rPr>
        <w:t>, 2007. 102 с.</w:t>
      </w:r>
    </w:p>
    <w:p w:rsidR="00A55296" w:rsidRPr="00A55296" w:rsidRDefault="00A55296" w:rsidP="00A55296">
      <w:pPr>
        <w:pStyle w:val="a3"/>
        <w:numPr>
          <w:ilvl w:val="0"/>
          <w:numId w:val="18"/>
        </w:numPr>
        <w:jc w:val="both"/>
        <w:rPr>
          <w:rFonts w:ascii="Times New Roman" w:hAnsi="Times New Roman" w:cs="Times New Roman"/>
          <w:sz w:val="30"/>
          <w:szCs w:val="30"/>
        </w:rPr>
      </w:pPr>
      <w:r w:rsidRPr="00A55296">
        <w:rPr>
          <w:rFonts w:ascii="Times New Roman" w:hAnsi="Times New Roman" w:cs="Times New Roman"/>
          <w:bCs/>
          <w:sz w:val="30"/>
          <w:szCs w:val="30"/>
        </w:rPr>
        <w:t>Манухина</w:t>
      </w:r>
      <w:r w:rsidRPr="00A55296">
        <w:rPr>
          <w:rFonts w:ascii="Times New Roman" w:hAnsi="Times New Roman" w:cs="Times New Roman"/>
          <w:sz w:val="30"/>
          <w:szCs w:val="30"/>
        </w:rPr>
        <w:t> Н. </w:t>
      </w:r>
      <w:proofErr w:type="spellStart"/>
      <w:r w:rsidRPr="00A55296">
        <w:rPr>
          <w:rFonts w:ascii="Times New Roman" w:hAnsi="Times New Roman" w:cs="Times New Roman"/>
          <w:bCs/>
          <w:sz w:val="30"/>
          <w:szCs w:val="30"/>
        </w:rPr>
        <w:t>Созависимость</w:t>
      </w:r>
      <w:proofErr w:type="spellEnd"/>
      <w:r w:rsidRPr="00A55296">
        <w:rPr>
          <w:rFonts w:ascii="Times New Roman" w:hAnsi="Times New Roman" w:cs="Times New Roman"/>
          <w:sz w:val="30"/>
          <w:szCs w:val="30"/>
        </w:rPr>
        <w:t> </w:t>
      </w:r>
      <w:r w:rsidRPr="00A55296">
        <w:rPr>
          <w:rFonts w:ascii="Times New Roman" w:hAnsi="Times New Roman" w:cs="Times New Roman"/>
          <w:bCs/>
          <w:sz w:val="30"/>
          <w:szCs w:val="30"/>
        </w:rPr>
        <w:t>глазами</w:t>
      </w:r>
      <w:r w:rsidRPr="00A55296">
        <w:rPr>
          <w:rFonts w:ascii="Times New Roman" w:hAnsi="Times New Roman" w:cs="Times New Roman"/>
          <w:sz w:val="30"/>
          <w:szCs w:val="30"/>
        </w:rPr>
        <w:t> </w:t>
      </w:r>
      <w:r w:rsidRPr="00A55296">
        <w:rPr>
          <w:rFonts w:ascii="Times New Roman" w:hAnsi="Times New Roman" w:cs="Times New Roman"/>
          <w:bCs/>
          <w:sz w:val="30"/>
          <w:szCs w:val="30"/>
        </w:rPr>
        <w:t>системного</w:t>
      </w:r>
      <w:r w:rsidRPr="00A55296">
        <w:rPr>
          <w:rFonts w:ascii="Times New Roman" w:hAnsi="Times New Roman" w:cs="Times New Roman"/>
          <w:sz w:val="30"/>
          <w:szCs w:val="30"/>
        </w:rPr>
        <w:t> </w:t>
      </w:r>
      <w:r w:rsidRPr="00A55296">
        <w:rPr>
          <w:rFonts w:ascii="Times New Roman" w:hAnsi="Times New Roman" w:cs="Times New Roman"/>
          <w:bCs/>
          <w:sz w:val="30"/>
          <w:szCs w:val="30"/>
        </w:rPr>
        <w:t>терапевта</w:t>
      </w:r>
      <w:r w:rsidRPr="00A55296">
        <w:rPr>
          <w:rFonts w:ascii="Times New Roman" w:hAnsi="Times New Roman" w:cs="Times New Roman"/>
          <w:sz w:val="30"/>
          <w:szCs w:val="30"/>
        </w:rPr>
        <w:t>. М.: Класс, 2009. - 280 с.</w:t>
      </w:r>
    </w:p>
    <w:p w:rsidR="00A55296" w:rsidRPr="00A55296" w:rsidRDefault="00A55296" w:rsidP="00A55296">
      <w:pPr>
        <w:pStyle w:val="a3"/>
        <w:numPr>
          <w:ilvl w:val="0"/>
          <w:numId w:val="18"/>
        </w:numPr>
        <w:jc w:val="both"/>
        <w:rPr>
          <w:rFonts w:ascii="Times New Roman" w:eastAsia="Times New Roman" w:hAnsi="Times New Roman" w:cs="Times New Roman"/>
          <w:color w:val="1A1A1A"/>
          <w:sz w:val="30"/>
          <w:szCs w:val="30"/>
          <w:lang w:eastAsia="ru-RU"/>
        </w:rPr>
      </w:pPr>
      <w:r w:rsidRPr="00A55296">
        <w:rPr>
          <w:rFonts w:ascii="Times New Roman" w:eastAsia="Times New Roman" w:hAnsi="Times New Roman" w:cs="Times New Roman"/>
          <w:color w:val="1A1A1A"/>
          <w:sz w:val="30"/>
          <w:szCs w:val="30"/>
          <w:lang w:eastAsia="ru-RU"/>
        </w:rPr>
        <w:t xml:space="preserve">Практикум по психологической диагностике семейных отношений: </w:t>
      </w:r>
      <w:proofErr w:type="spellStart"/>
      <w:r w:rsidRPr="00A55296">
        <w:rPr>
          <w:rFonts w:ascii="Times New Roman" w:eastAsia="Times New Roman" w:hAnsi="Times New Roman" w:cs="Times New Roman"/>
          <w:color w:val="1A1A1A"/>
          <w:sz w:val="30"/>
          <w:szCs w:val="30"/>
          <w:lang w:eastAsia="ru-RU"/>
        </w:rPr>
        <w:t>учебно</w:t>
      </w:r>
      <w:proofErr w:type="spellEnd"/>
      <w:r w:rsidRPr="00A55296">
        <w:rPr>
          <w:rFonts w:ascii="Times New Roman" w:eastAsia="Times New Roman" w:hAnsi="Times New Roman" w:cs="Times New Roman"/>
          <w:color w:val="1A1A1A"/>
          <w:sz w:val="30"/>
          <w:szCs w:val="30"/>
          <w:lang w:eastAsia="ru-RU"/>
        </w:rPr>
        <w:t xml:space="preserve"> методический комплекс / В. И. </w:t>
      </w:r>
      <w:proofErr w:type="spellStart"/>
      <w:r w:rsidRPr="00A55296">
        <w:rPr>
          <w:rFonts w:ascii="Times New Roman" w:eastAsia="Times New Roman" w:hAnsi="Times New Roman" w:cs="Times New Roman"/>
          <w:color w:val="1A1A1A"/>
          <w:sz w:val="30"/>
          <w:szCs w:val="30"/>
          <w:lang w:eastAsia="ru-RU"/>
        </w:rPr>
        <w:t>Слепкова</w:t>
      </w:r>
      <w:proofErr w:type="spellEnd"/>
      <w:r w:rsidRPr="00A55296">
        <w:rPr>
          <w:rFonts w:ascii="Times New Roman" w:eastAsia="Times New Roman" w:hAnsi="Times New Roman" w:cs="Times New Roman"/>
          <w:color w:val="1A1A1A"/>
          <w:sz w:val="30"/>
          <w:szCs w:val="30"/>
          <w:lang w:eastAsia="ru-RU"/>
        </w:rPr>
        <w:t xml:space="preserve">, И. И. </w:t>
      </w:r>
      <w:proofErr w:type="spellStart"/>
      <w:r w:rsidRPr="00A55296">
        <w:rPr>
          <w:rFonts w:ascii="Times New Roman" w:eastAsia="Times New Roman" w:hAnsi="Times New Roman" w:cs="Times New Roman"/>
          <w:color w:val="1A1A1A"/>
          <w:sz w:val="30"/>
          <w:szCs w:val="30"/>
          <w:lang w:eastAsia="ru-RU"/>
        </w:rPr>
        <w:t>Кранц</w:t>
      </w:r>
      <w:proofErr w:type="spellEnd"/>
      <w:r w:rsidRPr="00A55296">
        <w:rPr>
          <w:rFonts w:ascii="Times New Roman" w:eastAsia="Times New Roman" w:hAnsi="Times New Roman" w:cs="Times New Roman"/>
          <w:color w:val="1A1A1A"/>
          <w:sz w:val="30"/>
          <w:szCs w:val="30"/>
          <w:lang w:eastAsia="ru-RU"/>
        </w:rPr>
        <w:t xml:space="preserve">, И. В. </w:t>
      </w:r>
      <w:proofErr w:type="spellStart"/>
      <w:proofErr w:type="gramStart"/>
      <w:r w:rsidRPr="00A55296">
        <w:rPr>
          <w:rFonts w:ascii="Times New Roman" w:eastAsia="Times New Roman" w:hAnsi="Times New Roman" w:cs="Times New Roman"/>
          <w:color w:val="1A1A1A"/>
          <w:sz w:val="30"/>
          <w:szCs w:val="30"/>
          <w:lang w:eastAsia="ru-RU"/>
        </w:rPr>
        <w:t>Ворошилина</w:t>
      </w:r>
      <w:proofErr w:type="spellEnd"/>
      <w:r w:rsidRPr="00A55296">
        <w:rPr>
          <w:rFonts w:ascii="Times New Roman" w:eastAsia="Times New Roman" w:hAnsi="Times New Roman" w:cs="Times New Roman"/>
          <w:color w:val="1A1A1A"/>
          <w:sz w:val="30"/>
          <w:szCs w:val="30"/>
          <w:lang w:eastAsia="ru-RU"/>
        </w:rPr>
        <w:t xml:space="preserve"> ;</w:t>
      </w:r>
      <w:proofErr w:type="gramEnd"/>
      <w:r w:rsidRPr="00A55296">
        <w:rPr>
          <w:rFonts w:ascii="Times New Roman" w:eastAsia="Times New Roman" w:hAnsi="Times New Roman" w:cs="Times New Roman"/>
          <w:color w:val="1A1A1A"/>
          <w:sz w:val="30"/>
          <w:szCs w:val="30"/>
          <w:lang w:eastAsia="ru-RU"/>
        </w:rPr>
        <w:t xml:space="preserve"> под ред. И. В. </w:t>
      </w:r>
      <w:proofErr w:type="spellStart"/>
      <w:r w:rsidRPr="00A55296">
        <w:rPr>
          <w:rFonts w:ascii="Times New Roman" w:eastAsia="Times New Roman" w:hAnsi="Times New Roman" w:cs="Times New Roman"/>
          <w:color w:val="1A1A1A"/>
          <w:sz w:val="30"/>
          <w:szCs w:val="30"/>
          <w:lang w:eastAsia="ru-RU"/>
        </w:rPr>
        <w:t>Ворошилиной</w:t>
      </w:r>
      <w:proofErr w:type="spellEnd"/>
      <w:r w:rsidRPr="00A55296">
        <w:rPr>
          <w:rFonts w:ascii="Times New Roman" w:eastAsia="Times New Roman" w:hAnsi="Times New Roman" w:cs="Times New Roman"/>
          <w:color w:val="1A1A1A"/>
          <w:sz w:val="30"/>
          <w:szCs w:val="30"/>
          <w:lang w:eastAsia="ru-RU"/>
        </w:rPr>
        <w:t xml:space="preserve">, И. И. </w:t>
      </w:r>
      <w:proofErr w:type="spellStart"/>
      <w:r w:rsidRPr="00A55296">
        <w:rPr>
          <w:rFonts w:ascii="Times New Roman" w:eastAsia="Times New Roman" w:hAnsi="Times New Roman" w:cs="Times New Roman"/>
          <w:color w:val="1A1A1A"/>
          <w:sz w:val="30"/>
          <w:szCs w:val="30"/>
          <w:lang w:eastAsia="ru-RU"/>
        </w:rPr>
        <w:t>Кранц</w:t>
      </w:r>
      <w:proofErr w:type="spellEnd"/>
      <w:r w:rsidRPr="00A55296">
        <w:rPr>
          <w:rFonts w:ascii="Times New Roman" w:eastAsia="Times New Roman" w:hAnsi="Times New Roman" w:cs="Times New Roman"/>
          <w:color w:val="1A1A1A"/>
          <w:sz w:val="30"/>
          <w:szCs w:val="30"/>
          <w:lang w:eastAsia="ru-RU"/>
        </w:rPr>
        <w:t xml:space="preserve">. - 2-е изд., </w:t>
      </w:r>
      <w:proofErr w:type="spellStart"/>
      <w:r w:rsidRPr="00A55296">
        <w:rPr>
          <w:rFonts w:ascii="Times New Roman" w:eastAsia="Times New Roman" w:hAnsi="Times New Roman" w:cs="Times New Roman"/>
          <w:color w:val="1A1A1A"/>
          <w:sz w:val="30"/>
          <w:szCs w:val="30"/>
          <w:lang w:eastAsia="ru-RU"/>
        </w:rPr>
        <w:t>перераб</w:t>
      </w:r>
      <w:proofErr w:type="spellEnd"/>
      <w:r w:rsidRPr="00A55296">
        <w:rPr>
          <w:rFonts w:ascii="Times New Roman" w:eastAsia="Times New Roman" w:hAnsi="Times New Roman" w:cs="Times New Roman"/>
          <w:color w:val="1A1A1A"/>
          <w:sz w:val="30"/>
          <w:szCs w:val="30"/>
          <w:lang w:eastAsia="ru-RU"/>
        </w:rPr>
        <w:t>. и доп. - Минск: БГПУ, 2021 - 324 с.</w:t>
      </w:r>
    </w:p>
    <w:p w:rsidR="00A55296" w:rsidRPr="00A55296" w:rsidRDefault="00A55296" w:rsidP="00A55296">
      <w:pPr>
        <w:pStyle w:val="a3"/>
        <w:numPr>
          <w:ilvl w:val="0"/>
          <w:numId w:val="18"/>
        </w:numPr>
        <w:jc w:val="both"/>
        <w:rPr>
          <w:rFonts w:ascii="Times New Roman" w:hAnsi="Times New Roman" w:cs="Times New Roman"/>
          <w:sz w:val="30"/>
          <w:szCs w:val="30"/>
        </w:rPr>
      </w:pPr>
      <w:r w:rsidRPr="00A55296">
        <w:rPr>
          <w:rFonts w:ascii="Times New Roman" w:hAnsi="Times New Roman" w:cs="Times New Roman"/>
          <w:sz w:val="30"/>
          <w:szCs w:val="30"/>
        </w:rPr>
        <w:t xml:space="preserve">Практикум по семейной психотерапии: современные модели и методы / Под ред. Э. Г. </w:t>
      </w:r>
      <w:proofErr w:type="spellStart"/>
      <w:r w:rsidRPr="00A55296">
        <w:rPr>
          <w:rFonts w:ascii="Times New Roman" w:hAnsi="Times New Roman" w:cs="Times New Roman"/>
          <w:sz w:val="30"/>
          <w:szCs w:val="30"/>
        </w:rPr>
        <w:t>Эйдемиллера</w:t>
      </w:r>
      <w:proofErr w:type="spellEnd"/>
      <w:r w:rsidRPr="00A55296">
        <w:rPr>
          <w:rFonts w:ascii="Times New Roman" w:hAnsi="Times New Roman" w:cs="Times New Roman"/>
          <w:sz w:val="30"/>
          <w:szCs w:val="30"/>
        </w:rPr>
        <w:t>. - Санкт-</w:t>
      </w:r>
      <w:proofErr w:type="gramStart"/>
      <w:r w:rsidRPr="00A55296">
        <w:rPr>
          <w:rFonts w:ascii="Times New Roman" w:hAnsi="Times New Roman" w:cs="Times New Roman"/>
          <w:sz w:val="30"/>
          <w:szCs w:val="30"/>
        </w:rPr>
        <w:t>Петербург :</w:t>
      </w:r>
      <w:proofErr w:type="gramEnd"/>
      <w:r w:rsidRPr="00A55296">
        <w:rPr>
          <w:rFonts w:ascii="Times New Roman" w:hAnsi="Times New Roman" w:cs="Times New Roman"/>
          <w:sz w:val="30"/>
          <w:szCs w:val="30"/>
        </w:rPr>
        <w:t xml:space="preserve"> Речь, 2010. - 424 с.</w:t>
      </w:r>
    </w:p>
    <w:p w:rsidR="00A55296" w:rsidRPr="00A55296" w:rsidRDefault="00A55296" w:rsidP="00A55296">
      <w:pPr>
        <w:pStyle w:val="a3"/>
        <w:numPr>
          <w:ilvl w:val="0"/>
          <w:numId w:val="18"/>
        </w:numPr>
        <w:jc w:val="both"/>
        <w:rPr>
          <w:rFonts w:ascii="Times New Roman" w:hAnsi="Times New Roman" w:cs="Times New Roman"/>
          <w:sz w:val="30"/>
          <w:szCs w:val="30"/>
        </w:rPr>
      </w:pPr>
      <w:r w:rsidRPr="00A55296">
        <w:rPr>
          <w:rFonts w:ascii="Times New Roman" w:hAnsi="Times New Roman" w:cs="Times New Roman"/>
          <w:sz w:val="30"/>
          <w:szCs w:val="30"/>
        </w:rPr>
        <w:t xml:space="preserve">Практическая психодиагностика. Методики и тесты / </w:t>
      </w:r>
      <w:proofErr w:type="spellStart"/>
      <w:r w:rsidRPr="00A55296">
        <w:rPr>
          <w:rFonts w:ascii="Times New Roman" w:hAnsi="Times New Roman" w:cs="Times New Roman"/>
          <w:sz w:val="30"/>
          <w:szCs w:val="30"/>
        </w:rPr>
        <w:t>Редакторсоставитель</w:t>
      </w:r>
      <w:proofErr w:type="spellEnd"/>
      <w:r w:rsidRPr="00A55296">
        <w:rPr>
          <w:rFonts w:ascii="Times New Roman" w:hAnsi="Times New Roman" w:cs="Times New Roman"/>
          <w:sz w:val="30"/>
          <w:szCs w:val="30"/>
        </w:rPr>
        <w:t xml:space="preserve"> Д.Я. </w:t>
      </w:r>
      <w:proofErr w:type="spellStart"/>
      <w:r w:rsidRPr="00A55296">
        <w:rPr>
          <w:rFonts w:ascii="Times New Roman" w:hAnsi="Times New Roman" w:cs="Times New Roman"/>
          <w:sz w:val="30"/>
          <w:szCs w:val="30"/>
        </w:rPr>
        <w:t>Райгородский</w:t>
      </w:r>
      <w:proofErr w:type="spellEnd"/>
      <w:r w:rsidRPr="00A55296">
        <w:rPr>
          <w:rFonts w:ascii="Times New Roman" w:hAnsi="Times New Roman" w:cs="Times New Roman"/>
          <w:sz w:val="30"/>
          <w:szCs w:val="30"/>
        </w:rPr>
        <w:t>. – Самара: Изд. дом «</w:t>
      </w:r>
      <w:proofErr w:type="spellStart"/>
      <w:r w:rsidRPr="00A55296">
        <w:rPr>
          <w:rFonts w:ascii="Times New Roman" w:hAnsi="Times New Roman" w:cs="Times New Roman"/>
          <w:sz w:val="30"/>
          <w:szCs w:val="30"/>
        </w:rPr>
        <w:t>Бахрах</w:t>
      </w:r>
      <w:proofErr w:type="spellEnd"/>
      <w:r w:rsidRPr="00A55296">
        <w:rPr>
          <w:rFonts w:ascii="Times New Roman" w:hAnsi="Times New Roman" w:cs="Times New Roman"/>
          <w:sz w:val="30"/>
          <w:szCs w:val="30"/>
        </w:rPr>
        <w:t>», 2013.</w:t>
      </w:r>
    </w:p>
    <w:p w:rsidR="00A55296" w:rsidRPr="00A55296" w:rsidRDefault="00A55296" w:rsidP="00A55296">
      <w:pPr>
        <w:pStyle w:val="a3"/>
        <w:numPr>
          <w:ilvl w:val="0"/>
          <w:numId w:val="18"/>
        </w:numPr>
        <w:jc w:val="both"/>
        <w:rPr>
          <w:rFonts w:ascii="Times New Roman" w:hAnsi="Times New Roman" w:cs="Times New Roman"/>
          <w:sz w:val="30"/>
          <w:szCs w:val="30"/>
        </w:rPr>
      </w:pPr>
      <w:r w:rsidRPr="00A55296">
        <w:rPr>
          <w:rFonts w:ascii="Times New Roman" w:hAnsi="Times New Roman" w:cs="Times New Roman"/>
          <w:sz w:val="30"/>
          <w:szCs w:val="30"/>
        </w:rPr>
        <w:t xml:space="preserve">Синдром предков: </w:t>
      </w:r>
      <w:proofErr w:type="spellStart"/>
      <w:r w:rsidRPr="00A55296">
        <w:rPr>
          <w:rFonts w:ascii="Times New Roman" w:hAnsi="Times New Roman" w:cs="Times New Roman"/>
          <w:sz w:val="30"/>
          <w:szCs w:val="30"/>
        </w:rPr>
        <w:t>Трансгенерационные</w:t>
      </w:r>
      <w:proofErr w:type="spellEnd"/>
      <w:r w:rsidRPr="00A55296">
        <w:rPr>
          <w:rFonts w:ascii="Times New Roman" w:hAnsi="Times New Roman" w:cs="Times New Roman"/>
          <w:sz w:val="30"/>
          <w:szCs w:val="30"/>
        </w:rPr>
        <w:t xml:space="preserve"> связи, семейные тайны, синдром годовщины, передача травм и практическое использование </w:t>
      </w:r>
      <w:proofErr w:type="spellStart"/>
      <w:r w:rsidRPr="00A55296">
        <w:rPr>
          <w:rFonts w:ascii="Times New Roman" w:hAnsi="Times New Roman" w:cs="Times New Roman"/>
          <w:sz w:val="30"/>
          <w:szCs w:val="30"/>
        </w:rPr>
        <w:t>геносоциограммы</w:t>
      </w:r>
      <w:proofErr w:type="spellEnd"/>
      <w:r w:rsidRPr="00A55296">
        <w:rPr>
          <w:rFonts w:ascii="Times New Roman" w:hAnsi="Times New Roman" w:cs="Times New Roman"/>
          <w:sz w:val="30"/>
          <w:szCs w:val="30"/>
        </w:rPr>
        <w:t>, - М.: Издательство института психотерапии, 2005.</w:t>
      </w:r>
      <w:r w:rsidRPr="00A55296">
        <w:rPr>
          <w:rFonts w:ascii="Times New Roman" w:hAnsi="Times New Roman" w:cs="Times New Roman"/>
          <w:sz w:val="30"/>
          <w:szCs w:val="30"/>
        </w:rPr>
        <w:t xml:space="preserve"> — </w:t>
      </w:r>
      <w:r w:rsidRPr="00A55296">
        <w:rPr>
          <w:rFonts w:ascii="Times New Roman" w:hAnsi="Times New Roman" w:cs="Times New Roman"/>
          <w:sz w:val="30"/>
          <w:szCs w:val="30"/>
        </w:rPr>
        <w:t>256с.</w:t>
      </w:r>
    </w:p>
    <w:p w:rsidR="00A55296" w:rsidRPr="00A55296" w:rsidRDefault="00A55296" w:rsidP="00A55296">
      <w:pPr>
        <w:pStyle w:val="a3"/>
        <w:numPr>
          <w:ilvl w:val="0"/>
          <w:numId w:val="18"/>
        </w:numPr>
        <w:jc w:val="both"/>
        <w:rPr>
          <w:rFonts w:ascii="Times New Roman" w:hAnsi="Times New Roman" w:cs="Times New Roman"/>
          <w:sz w:val="30"/>
          <w:szCs w:val="30"/>
        </w:rPr>
      </w:pPr>
      <w:proofErr w:type="spellStart"/>
      <w:r w:rsidRPr="00A55296">
        <w:rPr>
          <w:rFonts w:ascii="Times New Roman" w:hAnsi="Times New Roman" w:cs="Times New Roman"/>
          <w:sz w:val="30"/>
          <w:szCs w:val="30"/>
        </w:rPr>
        <w:t>Шерман</w:t>
      </w:r>
      <w:proofErr w:type="spellEnd"/>
      <w:r w:rsidRPr="00A55296">
        <w:rPr>
          <w:rFonts w:ascii="Times New Roman" w:hAnsi="Times New Roman" w:cs="Times New Roman"/>
          <w:sz w:val="30"/>
          <w:szCs w:val="30"/>
        </w:rPr>
        <w:t xml:space="preserve">, Р. Структурированные техники семейной и супружеской терапии / Р. </w:t>
      </w:r>
      <w:proofErr w:type="spellStart"/>
      <w:r w:rsidRPr="00A55296">
        <w:rPr>
          <w:rFonts w:ascii="Times New Roman" w:hAnsi="Times New Roman" w:cs="Times New Roman"/>
          <w:sz w:val="30"/>
          <w:szCs w:val="30"/>
        </w:rPr>
        <w:t>Шерман</w:t>
      </w:r>
      <w:proofErr w:type="spellEnd"/>
      <w:r w:rsidRPr="00A55296">
        <w:rPr>
          <w:rFonts w:ascii="Times New Roman" w:hAnsi="Times New Roman" w:cs="Times New Roman"/>
          <w:sz w:val="30"/>
          <w:szCs w:val="30"/>
        </w:rPr>
        <w:t xml:space="preserve">, Н. </w:t>
      </w:r>
      <w:proofErr w:type="spellStart"/>
      <w:r w:rsidRPr="00A55296">
        <w:rPr>
          <w:rFonts w:ascii="Times New Roman" w:hAnsi="Times New Roman" w:cs="Times New Roman"/>
          <w:sz w:val="30"/>
          <w:szCs w:val="30"/>
        </w:rPr>
        <w:t>Фредман</w:t>
      </w:r>
      <w:proofErr w:type="spellEnd"/>
      <w:r w:rsidRPr="00A55296">
        <w:rPr>
          <w:rFonts w:ascii="Times New Roman" w:hAnsi="Times New Roman" w:cs="Times New Roman"/>
          <w:sz w:val="30"/>
          <w:szCs w:val="30"/>
        </w:rPr>
        <w:t>. – М., 2014.</w:t>
      </w:r>
    </w:p>
    <w:p w:rsidR="00A55296" w:rsidRPr="00A55296" w:rsidRDefault="00A55296" w:rsidP="00A55296">
      <w:pPr>
        <w:pStyle w:val="a3"/>
        <w:numPr>
          <w:ilvl w:val="0"/>
          <w:numId w:val="18"/>
        </w:numPr>
        <w:jc w:val="both"/>
        <w:rPr>
          <w:rFonts w:ascii="Times New Roman" w:hAnsi="Times New Roman" w:cs="Times New Roman"/>
          <w:sz w:val="30"/>
          <w:szCs w:val="30"/>
        </w:rPr>
      </w:pPr>
      <w:proofErr w:type="spellStart"/>
      <w:r w:rsidRPr="00A55296">
        <w:rPr>
          <w:rFonts w:ascii="Times New Roman" w:hAnsi="Times New Roman" w:cs="Times New Roman"/>
          <w:sz w:val="30"/>
          <w:szCs w:val="30"/>
        </w:rPr>
        <w:t>Шефер</w:t>
      </w:r>
      <w:proofErr w:type="spellEnd"/>
      <w:r w:rsidRPr="00A55296">
        <w:rPr>
          <w:rFonts w:ascii="Times New Roman" w:hAnsi="Times New Roman" w:cs="Times New Roman"/>
          <w:sz w:val="30"/>
          <w:szCs w:val="30"/>
        </w:rPr>
        <w:t xml:space="preserve"> Ч., </w:t>
      </w:r>
      <w:proofErr w:type="spellStart"/>
      <w:r w:rsidRPr="00A55296">
        <w:rPr>
          <w:rFonts w:ascii="Times New Roman" w:hAnsi="Times New Roman" w:cs="Times New Roman"/>
          <w:sz w:val="30"/>
          <w:szCs w:val="30"/>
        </w:rPr>
        <w:t>Кэри</w:t>
      </w:r>
      <w:proofErr w:type="spellEnd"/>
      <w:r w:rsidRPr="00A55296">
        <w:rPr>
          <w:rFonts w:ascii="Times New Roman" w:hAnsi="Times New Roman" w:cs="Times New Roman"/>
          <w:sz w:val="30"/>
          <w:szCs w:val="30"/>
        </w:rPr>
        <w:t xml:space="preserve"> Л. Игровая семейная психотерапия, </w:t>
      </w:r>
      <w:proofErr w:type="gramStart"/>
      <w:r w:rsidRPr="00A55296">
        <w:rPr>
          <w:rFonts w:ascii="Times New Roman" w:hAnsi="Times New Roman" w:cs="Times New Roman"/>
          <w:sz w:val="30"/>
          <w:szCs w:val="30"/>
        </w:rPr>
        <w:t>СПб.:</w:t>
      </w:r>
      <w:proofErr w:type="gramEnd"/>
      <w:r w:rsidRPr="00A55296">
        <w:rPr>
          <w:rFonts w:ascii="Times New Roman" w:hAnsi="Times New Roman" w:cs="Times New Roman"/>
          <w:sz w:val="30"/>
          <w:szCs w:val="30"/>
        </w:rPr>
        <w:t xml:space="preserve"> Питер, 2001. - 384 с: ил. - (Серия «Практикум по психотерапии»).</w:t>
      </w:r>
    </w:p>
    <w:p w:rsidR="00A55296" w:rsidRPr="00A55296" w:rsidRDefault="00A55296" w:rsidP="00A55296">
      <w:pPr>
        <w:pStyle w:val="a3"/>
        <w:numPr>
          <w:ilvl w:val="0"/>
          <w:numId w:val="18"/>
        </w:numPr>
        <w:jc w:val="both"/>
        <w:rPr>
          <w:rFonts w:ascii="Times New Roman" w:hAnsi="Times New Roman" w:cs="Times New Roman"/>
          <w:sz w:val="30"/>
          <w:szCs w:val="30"/>
        </w:rPr>
      </w:pPr>
      <w:proofErr w:type="spellStart"/>
      <w:r w:rsidRPr="00A55296">
        <w:rPr>
          <w:rFonts w:ascii="Times New Roman" w:hAnsi="Times New Roman" w:cs="Times New Roman"/>
          <w:sz w:val="30"/>
          <w:szCs w:val="30"/>
        </w:rPr>
        <w:t>Эйдемиллер</w:t>
      </w:r>
      <w:proofErr w:type="spellEnd"/>
      <w:r w:rsidRPr="00A55296">
        <w:rPr>
          <w:rFonts w:ascii="Times New Roman" w:hAnsi="Times New Roman" w:cs="Times New Roman"/>
          <w:sz w:val="30"/>
          <w:szCs w:val="30"/>
        </w:rPr>
        <w:t xml:space="preserve">, Э.Г. Семейный диагноз и семейная психотерапия / Э.Г. </w:t>
      </w:r>
      <w:proofErr w:type="spellStart"/>
      <w:r w:rsidRPr="00A55296">
        <w:rPr>
          <w:rFonts w:ascii="Times New Roman" w:hAnsi="Times New Roman" w:cs="Times New Roman"/>
          <w:sz w:val="30"/>
          <w:szCs w:val="30"/>
        </w:rPr>
        <w:t>Эйдемиллер</w:t>
      </w:r>
      <w:proofErr w:type="spellEnd"/>
      <w:r w:rsidRPr="00A55296">
        <w:rPr>
          <w:rFonts w:ascii="Times New Roman" w:hAnsi="Times New Roman" w:cs="Times New Roman"/>
          <w:sz w:val="30"/>
          <w:szCs w:val="30"/>
        </w:rPr>
        <w:t>, И.В. Д</w:t>
      </w:r>
      <w:r w:rsidRPr="00A55296">
        <w:rPr>
          <w:rFonts w:ascii="Times New Roman" w:hAnsi="Times New Roman" w:cs="Times New Roman"/>
          <w:sz w:val="30"/>
          <w:szCs w:val="30"/>
        </w:rPr>
        <w:t>обряков, И.М. Никольская. – СПб</w:t>
      </w:r>
      <w:r w:rsidRPr="00A55296">
        <w:rPr>
          <w:rFonts w:ascii="Times New Roman" w:hAnsi="Times New Roman" w:cs="Times New Roman"/>
          <w:sz w:val="30"/>
          <w:szCs w:val="30"/>
        </w:rPr>
        <w:t>: Речь, 2015.</w:t>
      </w:r>
    </w:p>
    <w:sectPr w:rsidR="00A55296" w:rsidRPr="00A55296" w:rsidSect="00753CDB">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60E9B"/>
    <w:multiLevelType w:val="hybridMultilevel"/>
    <w:tmpl w:val="52840944"/>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FE4476"/>
    <w:multiLevelType w:val="multilevel"/>
    <w:tmpl w:val="6F101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E8774F"/>
    <w:multiLevelType w:val="multilevel"/>
    <w:tmpl w:val="B52ABA1E"/>
    <w:lvl w:ilvl="0">
      <w:start w:val="1"/>
      <w:numFmt w:val="bullet"/>
      <w:lvlText w:val=""/>
      <w:lvlJc w:val="left"/>
      <w:pPr>
        <w:tabs>
          <w:tab w:val="num" w:pos="720"/>
        </w:tabs>
        <w:ind w:left="720" w:hanging="360"/>
      </w:pPr>
      <w:rPr>
        <w:rFonts w:ascii="Symbol" w:hAnsi="Symbol" w:hint="default"/>
        <w:color w:val="C45911" w:themeColor="accent2" w:themeShade="BF"/>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125067"/>
    <w:multiLevelType w:val="multilevel"/>
    <w:tmpl w:val="90D25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9955BE"/>
    <w:multiLevelType w:val="hybridMultilevel"/>
    <w:tmpl w:val="49C0BE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D4D4286"/>
    <w:multiLevelType w:val="multilevel"/>
    <w:tmpl w:val="E684E97A"/>
    <w:lvl w:ilvl="0">
      <w:start w:val="1"/>
      <w:numFmt w:val="bullet"/>
      <w:lvlText w:val=""/>
      <w:lvlJc w:val="left"/>
      <w:pPr>
        <w:tabs>
          <w:tab w:val="num" w:pos="720"/>
        </w:tabs>
        <w:ind w:left="720" w:hanging="360"/>
      </w:pPr>
      <w:rPr>
        <w:rFonts w:ascii="Symbol" w:hAnsi="Symbol" w:hint="default"/>
        <w:color w:val="C45911" w:themeColor="accent2" w:themeShade="BF"/>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954C14"/>
    <w:multiLevelType w:val="hybridMultilevel"/>
    <w:tmpl w:val="9AF42442"/>
    <w:lvl w:ilvl="0" w:tplc="73D8C914">
      <w:start w:val="1"/>
      <w:numFmt w:val="decimal"/>
      <w:lvlText w:val="%1."/>
      <w:lvlJc w:val="left"/>
      <w:pPr>
        <w:ind w:left="786"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6037D15"/>
    <w:multiLevelType w:val="hybridMultilevel"/>
    <w:tmpl w:val="BBEE349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CA44A17"/>
    <w:multiLevelType w:val="hybridMultilevel"/>
    <w:tmpl w:val="8CC86F98"/>
    <w:lvl w:ilvl="0" w:tplc="BCBCFB4C">
      <w:start w:val="1"/>
      <w:numFmt w:val="decimal"/>
      <w:lvlText w:val="%1."/>
      <w:lvlJc w:val="left"/>
      <w:pPr>
        <w:ind w:left="720" w:hanging="360"/>
      </w:pPr>
      <w:rPr>
        <w:rFonts w:ascii="Times New Roman" w:hAnsi="Times New Roman" w:cs="Times New Roman" w:hint="default"/>
        <w:color w:val="000000"/>
        <w:sz w:val="32"/>
        <w:szCs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E873459"/>
    <w:multiLevelType w:val="hybridMultilevel"/>
    <w:tmpl w:val="03EAA8F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0CC3E25"/>
    <w:multiLevelType w:val="multilevel"/>
    <w:tmpl w:val="804EC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2E36053"/>
    <w:multiLevelType w:val="multilevel"/>
    <w:tmpl w:val="B52ABA1E"/>
    <w:lvl w:ilvl="0">
      <w:start w:val="1"/>
      <w:numFmt w:val="bullet"/>
      <w:lvlText w:val=""/>
      <w:lvlJc w:val="left"/>
      <w:pPr>
        <w:tabs>
          <w:tab w:val="num" w:pos="720"/>
        </w:tabs>
        <w:ind w:left="720" w:hanging="360"/>
      </w:pPr>
      <w:rPr>
        <w:rFonts w:ascii="Symbol" w:hAnsi="Symbol" w:hint="default"/>
        <w:color w:val="C45911" w:themeColor="accent2" w:themeShade="BF"/>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6C2141"/>
    <w:multiLevelType w:val="multilevel"/>
    <w:tmpl w:val="B52ABA1E"/>
    <w:lvl w:ilvl="0">
      <w:start w:val="1"/>
      <w:numFmt w:val="bullet"/>
      <w:lvlText w:val=""/>
      <w:lvlJc w:val="left"/>
      <w:pPr>
        <w:tabs>
          <w:tab w:val="num" w:pos="720"/>
        </w:tabs>
        <w:ind w:left="720" w:hanging="360"/>
      </w:pPr>
      <w:rPr>
        <w:rFonts w:ascii="Symbol" w:hAnsi="Symbol" w:hint="default"/>
        <w:color w:val="C45911" w:themeColor="accent2" w:themeShade="BF"/>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D2179B"/>
    <w:multiLevelType w:val="hybridMultilevel"/>
    <w:tmpl w:val="52840944"/>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6100539"/>
    <w:multiLevelType w:val="hybridMultilevel"/>
    <w:tmpl w:val="CFB61B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889753D"/>
    <w:multiLevelType w:val="hybridMultilevel"/>
    <w:tmpl w:val="C814380E"/>
    <w:lvl w:ilvl="0" w:tplc="034608E0">
      <w:start w:val="1"/>
      <w:numFmt w:val="decimal"/>
      <w:lvlText w:val="%1."/>
      <w:lvlJc w:val="left"/>
      <w:pPr>
        <w:ind w:left="644" w:hanging="360"/>
      </w:pPr>
      <w:rPr>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4B1361AB"/>
    <w:multiLevelType w:val="hybridMultilevel"/>
    <w:tmpl w:val="6204B6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C8545F0"/>
    <w:multiLevelType w:val="hybridMultilevel"/>
    <w:tmpl w:val="EB7C7418"/>
    <w:lvl w:ilvl="0" w:tplc="289E9D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CA754F3"/>
    <w:multiLevelType w:val="hybridMultilevel"/>
    <w:tmpl w:val="753E59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73D133A"/>
    <w:multiLevelType w:val="multilevel"/>
    <w:tmpl w:val="5798C110"/>
    <w:lvl w:ilvl="0">
      <w:start w:val="1"/>
      <w:numFmt w:val="bullet"/>
      <w:lvlText w:val=""/>
      <w:lvlJc w:val="left"/>
      <w:pPr>
        <w:tabs>
          <w:tab w:val="num" w:pos="720"/>
        </w:tabs>
        <w:ind w:left="720" w:hanging="360"/>
      </w:pPr>
      <w:rPr>
        <w:rFonts w:ascii="Symbol" w:hAnsi="Symbol" w:hint="default"/>
        <w:color w:val="C45911" w:themeColor="accent2" w:themeShade="BF"/>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5511A8B"/>
    <w:multiLevelType w:val="multilevel"/>
    <w:tmpl w:val="F1862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99B3C1B"/>
    <w:multiLevelType w:val="hybridMultilevel"/>
    <w:tmpl w:val="CE808616"/>
    <w:lvl w:ilvl="0" w:tplc="33942DF4">
      <w:start w:val="1"/>
      <w:numFmt w:val="bullet"/>
      <w:lvlText w:val=""/>
      <w:lvlJc w:val="left"/>
      <w:pPr>
        <w:ind w:left="643" w:hanging="360"/>
      </w:pPr>
      <w:rPr>
        <w:rFonts w:ascii="Symbol" w:hAnsi="Symbol" w:hint="default"/>
        <w:color w:val="C45911" w:themeColor="accent2" w:themeShade="B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DCB4C5E"/>
    <w:multiLevelType w:val="hybridMultilevel"/>
    <w:tmpl w:val="F98E51D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7A817BB5"/>
    <w:multiLevelType w:val="multilevel"/>
    <w:tmpl w:val="B52ABA1E"/>
    <w:lvl w:ilvl="0">
      <w:start w:val="1"/>
      <w:numFmt w:val="bullet"/>
      <w:lvlText w:val=""/>
      <w:lvlJc w:val="left"/>
      <w:pPr>
        <w:tabs>
          <w:tab w:val="num" w:pos="720"/>
        </w:tabs>
        <w:ind w:left="720" w:hanging="360"/>
      </w:pPr>
      <w:rPr>
        <w:rFonts w:ascii="Symbol" w:hAnsi="Symbol" w:hint="default"/>
        <w:color w:val="C45911" w:themeColor="accent2" w:themeShade="BF"/>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15"/>
  </w:num>
  <w:num w:numId="4">
    <w:abstractNumId w:val="17"/>
  </w:num>
  <w:num w:numId="5">
    <w:abstractNumId w:val="21"/>
  </w:num>
  <w:num w:numId="6">
    <w:abstractNumId w:val="0"/>
  </w:num>
  <w:num w:numId="7">
    <w:abstractNumId w:val="5"/>
  </w:num>
  <w:num w:numId="8">
    <w:abstractNumId w:val="19"/>
  </w:num>
  <w:num w:numId="9">
    <w:abstractNumId w:val="2"/>
  </w:num>
  <w:num w:numId="10">
    <w:abstractNumId w:val="3"/>
  </w:num>
  <w:num w:numId="11">
    <w:abstractNumId w:val="1"/>
  </w:num>
  <w:num w:numId="12">
    <w:abstractNumId w:val="10"/>
  </w:num>
  <w:num w:numId="13">
    <w:abstractNumId w:val="20"/>
  </w:num>
  <w:num w:numId="14">
    <w:abstractNumId w:val="14"/>
  </w:num>
  <w:num w:numId="15">
    <w:abstractNumId w:val="12"/>
  </w:num>
  <w:num w:numId="16">
    <w:abstractNumId w:val="11"/>
  </w:num>
  <w:num w:numId="17">
    <w:abstractNumId w:val="23"/>
  </w:num>
  <w:num w:numId="18">
    <w:abstractNumId w:val="13"/>
  </w:num>
  <w:num w:numId="19">
    <w:abstractNumId w:val="9"/>
  </w:num>
  <w:num w:numId="20">
    <w:abstractNumId w:val="18"/>
  </w:num>
  <w:num w:numId="21">
    <w:abstractNumId w:val="22"/>
  </w:num>
  <w:num w:numId="22">
    <w:abstractNumId w:val="16"/>
  </w:num>
  <w:num w:numId="23">
    <w:abstractNumId w:val="4"/>
  </w:num>
  <w:num w:numId="24">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48D"/>
    <w:rsid w:val="00015866"/>
    <w:rsid w:val="0004001E"/>
    <w:rsid w:val="00041CE5"/>
    <w:rsid w:val="000814F2"/>
    <w:rsid w:val="000A181F"/>
    <w:rsid w:val="000A7E33"/>
    <w:rsid w:val="000B72B8"/>
    <w:rsid w:val="000F796D"/>
    <w:rsid w:val="001170D6"/>
    <w:rsid w:val="00117E3D"/>
    <w:rsid w:val="00144D08"/>
    <w:rsid w:val="00166EA2"/>
    <w:rsid w:val="001715BA"/>
    <w:rsid w:val="00175D67"/>
    <w:rsid w:val="001D2DA2"/>
    <w:rsid w:val="001E3780"/>
    <w:rsid w:val="001E49AE"/>
    <w:rsid w:val="002178C4"/>
    <w:rsid w:val="00245EE2"/>
    <w:rsid w:val="0027738A"/>
    <w:rsid w:val="00283607"/>
    <w:rsid w:val="002A1E15"/>
    <w:rsid w:val="002A58B9"/>
    <w:rsid w:val="002E4D86"/>
    <w:rsid w:val="002F58DC"/>
    <w:rsid w:val="0031348D"/>
    <w:rsid w:val="00322A1E"/>
    <w:rsid w:val="00344D7C"/>
    <w:rsid w:val="00354345"/>
    <w:rsid w:val="0038629E"/>
    <w:rsid w:val="003A2BFE"/>
    <w:rsid w:val="003B7F36"/>
    <w:rsid w:val="003F75FE"/>
    <w:rsid w:val="00404C9C"/>
    <w:rsid w:val="00437AF2"/>
    <w:rsid w:val="004A2D31"/>
    <w:rsid w:val="004D0B2D"/>
    <w:rsid w:val="004D1BCA"/>
    <w:rsid w:val="004F0AFB"/>
    <w:rsid w:val="005467AA"/>
    <w:rsid w:val="005507B7"/>
    <w:rsid w:val="00553B30"/>
    <w:rsid w:val="00565490"/>
    <w:rsid w:val="0056703F"/>
    <w:rsid w:val="005840BA"/>
    <w:rsid w:val="005F1FFC"/>
    <w:rsid w:val="005F5C97"/>
    <w:rsid w:val="0062449A"/>
    <w:rsid w:val="006544F5"/>
    <w:rsid w:val="006659AE"/>
    <w:rsid w:val="0069315A"/>
    <w:rsid w:val="00697185"/>
    <w:rsid w:val="006A5AA6"/>
    <w:rsid w:val="006B5E06"/>
    <w:rsid w:val="006D5625"/>
    <w:rsid w:val="00705BD6"/>
    <w:rsid w:val="00737E4E"/>
    <w:rsid w:val="00753CDB"/>
    <w:rsid w:val="007665DE"/>
    <w:rsid w:val="00793CE2"/>
    <w:rsid w:val="007A0E10"/>
    <w:rsid w:val="007C5EA7"/>
    <w:rsid w:val="007E43CF"/>
    <w:rsid w:val="007F4925"/>
    <w:rsid w:val="0080757A"/>
    <w:rsid w:val="008279AC"/>
    <w:rsid w:val="008535FD"/>
    <w:rsid w:val="008B7F9F"/>
    <w:rsid w:val="00910C17"/>
    <w:rsid w:val="00921886"/>
    <w:rsid w:val="009C3514"/>
    <w:rsid w:val="009C5C71"/>
    <w:rsid w:val="009E65AD"/>
    <w:rsid w:val="009F096D"/>
    <w:rsid w:val="009F5FA4"/>
    <w:rsid w:val="00A057D5"/>
    <w:rsid w:val="00A13732"/>
    <w:rsid w:val="00A55296"/>
    <w:rsid w:val="00A64FB3"/>
    <w:rsid w:val="00A77027"/>
    <w:rsid w:val="00A9030C"/>
    <w:rsid w:val="00A9694C"/>
    <w:rsid w:val="00AA3B5D"/>
    <w:rsid w:val="00AD756B"/>
    <w:rsid w:val="00AF77D4"/>
    <w:rsid w:val="00B12BF5"/>
    <w:rsid w:val="00B137D1"/>
    <w:rsid w:val="00B30A7D"/>
    <w:rsid w:val="00B4142A"/>
    <w:rsid w:val="00B43AF7"/>
    <w:rsid w:val="00B4490B"/>
    <w:rsid w:val="00B50C58"/>
    <w:rsid w:val="00B539AA"/>
    <w:rsid w:val="00B67C04"/>
    <w:rsid w:val="00B71992"/>
    <w:rsid w:val="00B83AE3"/>
    <w:rsid w:val="00B8553A"/>
    <w:rsid w:val="00BB14EE"/>
    <w:rsid w:val="00BC46BF"/>
    <w:rsid w:val="00C041F6"/>
    <w:rsid w:val="00C31070"/>
    <w:rsid w:val="00C43963"/>
    <w:rsid w:val="00C65AC7"/>
    <w:rsid w:val="00CD727B"/>
    <w:rsid w:val="00CE3DE7"/>
    <w:rsid w:val="00D0051F"/>
    <w:rsid w:val="00D01A7D"/>
    <w:rsid w:val="00D141BF"/>
    <w:rsid w:val="00D1471D"/>
    <w:rsid w:val="00D6796D"/>
    <w:rsid w:val="00D7648B"/>
    <w:rsid w:val="00D85202"/>
    <w:rsid w:val="00D91889"/>
    <w:rsid w:val="00DB46D9"/>
    <w:rsid w:val="00DD2AFE"/>
    <w:rsid w:val="00DE72B5"/>
    <w:rsid w:val="00DF6605"/>
    <w:rsid w:val="00E03C33"/>
    <w:rsid w:val="00E20286"/>
    <w:rsid w:val="00E50E55"/>
    <w:rsid w:val="00E8568F"/>
    <w:rsid w:val="00E911D2"/>
    <w:rsid w:val="00EA3DFC"/>
    <w:rsid w:val="00EC49BA"/>
    <w:rsid w:val="00ED1F33"/>
    <w:rsid w:val="00ED7761"/>
    <w:rsid w:val="00EF3B22"/>
    <w:rsid w:val="00F2172C"/>
    <w:rsid w:val="00F34C24"/>
    <w:rsid w:val="00F54E01"/>
    <w:rsid w:val="00F553E2"/>
    <w:rsid w:val="00F74970"/>
    <w:rsid w:val="00F96F3A"/>
    <w:rsid w:val="00FC2D1A"/>
    <w:rsid w:val="00FF2399"/>
    <w:rsid w:val="00FF2C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chartTrackingRefBased/>
  <w15:docId w15:val="{AC5DC764-2E6E-4B55-BDC2-8897C5FF3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D0B2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B12BF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2A58B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67C04"/>
    <w:pPr>
      <w:ind w:left="720"/>
      <w:contextualSpacing/>
    </w:pPr>
  </w:style>
  <w:style w:type="character" w:styleId="a4">
    <w:name w:val="Hyperlink"/>
    <w:basedOn w:val="a0"/>
    <w:uiPriority w:val="99"/>
    <w:unhideWhenUsed/>
    <w:rsid w:val="0004001E"/>
    <w:rPr>
      <w:color w:val="2F5496" w:themeColor="accent5" w:themeShade="BF"/>
      <w:u w:val="single"/>
    </w:rPr>
  </w:style>
  <w:style w:type="character" w:styleId="a5">
    <w:name w:val="FollowedHyperlink"/>
    <w:basedOn w:val="a0"/>
    <w:uiPriority w:val="99"/>
    <w:semiHidden/>
    <w:unhideWhenUsed/>
    <w:rsid w:val="00A13732"/>
    <w:rPr>
      <w:color w:val="954F72" w:themeColor="followedHyperlink"/>
      <w:u w:val="single"/>
    </w:rPr>
  </w:style>
  <w:style w:type="table" w:styleId="a6">
    <w:name w:val="Table Grid"/>
    <w:basedOn w:val="a1"/>
    <w:uiPriority w:val="39"/>
    <w:rsid w:val="00A137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List Table 1 Light Accent 1"/>
    <w:basedOn w:val="a1"/>
    <w:uiPriority w:val="46"/>
    <w:rsid w:val="003A2BF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4">
    <w:name w:val="Plain Table 4"/>
    <w:basedOn w:val="a1"/>
    <w:uiPriority w:val="44"/>
    <w:rsid w:val="003A2BF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1">
    <w:name w:val="Plain Table 2"/>
    <w:basedOn w:val="a1"/>
    <w:uiPriority w:val="42"/>
    <w:rsid w:val="003A2BF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7">
    <w:name w:val="Grid Table Light"/>
    <w:basedOn w:val="a1"/>
    <w:uiPriority w:val="40"/>
    <w:rsid w:val="003A2BF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8">
    <w:name w:val="No Spacing"/>
    <w:uiPriority w:val="1"/>
    <w:qFormat/>
    <w:rsid w:val="00910C17"/>
    <w:pPr>
      <w:spacing w:after="0" w:line="240" w:lineRule="auto"/>
    </w:pPr>
  </w:style>
  <w:style w:type="character" w:styleId="a9">
    <w:name w:val="annotation reference"/>
    <w:basedOn w:val="a0"/>
    <w:uiPriority w:val="99"/>
    <w:semiHidden/>
    <w:unhideWhenUsed/>
    <w:rsid w:val="00B50C58"/>
    <w:rPr>
      <w:sz w:val="16"/>
      <w:szCs w:val="16"/>
    </w:rPr>
  </w:style>
  <w:style w:type="paragraph" w:styleId="aa">
    <w:name w:val="annotation text"/>
    <w:basedOn w:val="a"/>
    <w:link w:val="ab"/>
    <w:uiPriority w:val="99"/>
    <w:semiHidden/>
    <w:unhideWhenUsed/>
    <w:rsid w:val="00B50C58"/>
    <w:pPr>
      <w:spacing w:line="240" w:lineRule="auto"/>
    </w:pPr>
    <w:rPr>
      <w:sz w:val="20"/>
      <w:szCs w:val="20"/>
    </w:rPr>
  </w:style>
  <w:style w:type="character" w:customStyle="1" w:styleId="ab">
    <w:name w:val="Текст примечания Знак"/>
    <w:basedOn w:val="a0"/>
    <w:link w:val="aa"/>
    <w:uiPriority w:val="99"/>
    <w:semiHidden/>
    <w:rsid w:val="00B50C58"/>
    <w:rPr>
      <w:sz w:val="20"/>
      <w:szCs w:val="20"/>
    </w:rPr>
  </w:style>
  <w:style w:type="paragraph" w:styleId="ac">
    <w:name w:val="annotation subject"/>
    <w:basedOn w:val="aa"/>
    <w:next w:val="aa"/>
    <w:link w:val="ad"/>
    <w:uiPriority w:val="99"/>
    <w:semiHidden/>
    <w:unhideWhenUsed/>
    <w:rsid w:val="00B50C58"/>
    <w:rPr>
      <w:b/>
      <w:bCs/>
    </w:rPr>
  </w:style>
  <w:style w:type="character" w:customStyle="1" w:styleId="ad">
    <w:name w:val="Тема примечания Знак"/>
    <w:basedOn w:val="ab"/>
    <w:link w:val="ac"/>
    <w:uiPriority w:val="99"/>
    <w:semiHidden/>
    <w:rsid w:val="00B50C58"/>
    <w:rPr>
      <w:b/>
      <w:bCs/>
      <w:sz w:val="20"/>
      <w:szCs w:val="20"/>
    </w:rPr>
  </w:style>
  <w:style w:type="paragraph" w:styleId="ae">
    <w:name w:val="Balloon Text"/>
    <w:basedOn w:val="a"/>
    <w:link w:val="af"/>
    <w:uiPriority w:val="99"/>
    <w:semiHidden/>
    <w:unhideWhenUsed/>
    <w:rsid w:val="00B50C58"/>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B50C58"/>
    <w:rPr>
      <w:rFonts w:ascii="Segoe UI" w:hAnsi="Segoe UI" w:cs="Segoe UI"/>
      <w:sz w:val="18"/>
      <w:szCs w:val="18"/>
    </w:rPr>
  </w:style>
  <w:style w:type="character" w:customStyle="1" w:styleId="10">
    <w:name w:val="Заголовок 1 Знак"/>
    <w:basedOn w:val="a0"/>
    <w:link w:val="1"/>
    <w:uiPriority w:val="9"/>
    <w:rsid w:val="004D0B2D"/>
    <w:rPr>
      <w:rFonts w:asciiTheme="majorHAnsi" w:eastAsiaTheme="majorEastAsia" w:hAnsiTheme="majorHAnsi" w:cstheme="majorBidi"/>
      <w:color w:val="2E74B5" w:themeColor="accent1" w:themeShade="BF"/>
      <w:sz w:val="32"/>
      <w:szCs w:val="32"/>
    </w:rPr>
  </w:style>
  <w:style w:type="character" w:styleId="af0">
    <w:name w:val="Strong"/>
    <w:basedOn w:val="a0"/>
    <w:uiPriority w:val="22"/>
    <w:qFormat/>
    <w:rsid w:val="001E3780"/>
    <w:rPr>
      <w:b/>
      <w:bCs/>
    </w:rPr>
  </w:style>
  <w:style w:type="paragraph" w:styleId="af1">
    <w:name w:val="Normal (Web)"/>
    <w:basedOn w:val="a"/>
    <w:uiPriority w:val="99"/>
    <w:unhideWhenUsed/>
    <w:rsid w:val="008535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2A58B9"/>
    <w:rPr>
      <w:rFonts w:asciiTheme="majorHAnsi" w:eastAsiaTheme="majorEastAsia" w:hAnsiTheme="majorHAnsi" w:cstheme="majorBidi"/>
      <w:color w:val="1F4D78" w:themeColor="accent1" w:themeShade="7F"/>
      <w:sz w:val="24"/>
      <w:szCs w:val="24"/>
    </w:rPr>
  </w:style>
  <w:style w:type="paragraph" w:customStyle="1" w:styleId="c5">
    <w:name w:val="c5"/>
    <w:basedOn w:val="a"/>
    <w:rsid w:val="00A969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9694C"/>
  </w:style>
  <w:style w:type="character" w:customStyle="1" w:styleId="c20">
    <w:name w:val="c20"/>
    <w:basedOn w:val="a0"/>
    <w:rsid w:val="00A9694C"/>
  </w:style>
  <w:style w:type="paragraph" w:customStyle="1" w:styleId="c9">
    <w:name w:val="c9"/>
    <w:basedOn w:val="a"/>
    <w:rsid w:val="00A969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A9694C"/>
  </w:style>
  <w:style w:type="character" w:customStyle="1" w:styleId="c3">
    <w:name w:val="c3"/>
    <w:basedOn w:val="a0"/>
    <w:rsid w:val="00A9694C"/>
  </w:style>
  <w:style w:type="paragraph" w:customStyle="1" w:styleId="c24">
    <w:name w:val="c24"/>
    <w:basedOn w:val="a"/>
    <w:rsid w:val="00A969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A969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B12BF5"/>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59896">
      <w:bodyDiv w:val="1"/>
      <w:marLeft w:val="0"/>
      <w:marRight w:val="0"/>
      <w:marTop w:val="0"/>
      <w:marBottom w:val="0"/>
      <w:divBdr>
        <w:top w:val="none" w:sz="0" w:space="0" w:color="auto"/>
        <w:left w:val="none" w:sz="0" w:space="0" w:color="auto"/>
        <w:bottom w:val="none" w:sz="0" w:space="0" w:color="auto"/>
        <w:right w:val="none" w:sz="0" w:space="0" w:color="auto"/>
      </w:divBdr>
    </w:div>
    <w:div w:id="12190358">
      <w:bodyDiv w:val="1"/>
      <w:marLeft w:val="0"/>
      <w:marRight w:val="0"/>
      <w:marTop w:val="0"/>
      <w:marBottom w:val="0"/>
      <w:divBdr>
        <w:top w:val="none" w:sz="0" w:space="0" w:color="auto"/>
        <w:left w:val="none" w:sz="0" w:space="0" w:color="auto"/>
        <w:bottom w:val="none" w:sz="0" w:space="0" w:color="auto"/>
        <w:right w:val="none" w:sz="0" w:space="0" w:color="auto"/>
      </w:divBdr>
    </w:div>
    <w:div w:id="13457095">
      <w:bodyDiv w:val="1"/>
      <w:marLeft w:val="0"/>
      <w:marRight w:val="0"/>
      <w:marTop w:val="0"/>
      <w:marBottom w:val="0"/>
      <w:divBdr>
        <w:top w:val="none" w:sz="0" w:space="0" w:color="auto"/>
        <w:left w:val="none" w:sz="0" w:space="0" w:color="auto"/>
        <w:bottom w:val="none" w:sz="0" w:space="0" w:color="auto"/>
        <w:right w:val="none" w:sz="0" w:space="0" w:color="auto"/>
      </w:divBdr>
    </w:div>
    <w:div w:id="85663394">
      <w:bodyDiv w:val="1"/>
      <w:marLeft w:val="0"/>
      <w:marRight w:val="0"/>
      <w:marTop w:val="0"/>
      <w:marBottom w:val="0"/>
      <w:divBdr>
        <w:top w:val="none" w:sz="0" w:space="0" w:color="auto"/>
        <w:left w:val="none" w:sz="0" w:space="0" w:color="auto"/>
        <w:bottom w:val="none" w:sz="0" w:space="0" w:color="auto"/>
        <w:right w:val="none" w:sz="0" w:space="0" w:color="auto"/>
      </w:divBdr>
    </w:div>
    <w:div w:id="120194479">
      <w:bodyDiv w:val="1"/>
      <w:marLeft w:val="0"/>
      <w:marRight w:val="0"/>
      <w:marTop w:val="0"/>
      <w:marBottom w:val="0"/>
      <w:divBdr>
        <w:top w:val="none" w:sz="0" w:space="0" w:color="auto"/>
        <w:left w:val="none" w:sz="0" w:space="0" w:color="auto"/>
        <w:bottom w:val="none" w:sz="0" w:space="0" w:color="auto"/>
        <w:right w:val="none" w:sz="0" w:space="0" w:color="auto"/>
      </w:divBdr>
    </w:div>
    <w:div w:id="183710960">
      <w:bodyDiv w:val="1"/>
      <w:marLeft w:val="0"/>
      <w:marRight w:val="0"/>
      <w:marTop w:val="0"/>
      <w:marBottom w:val="0"/>
      <w:divBdr>
        <w:top w:val="none" w:sz="0" w:space="0" w:color="auto"/>
        <w:left w:val="none" w:sz="0" w:space="0" w:color="auto"/>
        <w:bottom w:val="none" w:sz="0" w:space="0" w:color="auto"/>
        <w:right w:val="none" w:sz="0" w:space="0" w:color="auto"/>
      </w:divBdr>
    </w:div>
    <w:div w:id="200441393">
      <w:bodyDiv w:val="1"/>
      <w:marLeft w:val="0"/>
      <w:marRight w:val="0"/>
      <w:marTop w:val="0"/>
      <w:marBottom w:val="0"/>
      <w:divBdr>
        <w:top w:val="none" w:sz="0" w:space="0" w:color="auto"/>
        <w:left w:val="none" w:sz="0" w:space="0" w:color="auto"/>
        <w:bottom w:val="none" w:sz="0" w:space="0" w:color="auto"/>
        <w:right w:val="none" w:sz="0" w:space="0" w:color="auto"/>
      </w:divBdr>
    </w:div>
    <w:div w:id="299460314">
      <w:bodyDiv w:val="1"/>
      <w:marLeft w:val="0"/>
      <w:marRight w:val="0"/>
      <w:marTop w:val="0"/>
      <w:marBottom w:val="0"/>
      <w:divBdr>
        <w:top w:val="none" w:sz="0" w:space="0" w:color="auto"/>
        <w:left w:val="none" w:sz="0" w:space="0" w:color="auto"/>
        <w:bottom w:val="none" w:sz="0" w:space="0" w:color="auto"/>
        <w:right w:val="none" w:sz="0" w:space="0" w:color="auto"/>
      </w:divBdr>
    </w:div>
    <w:div w:id="309600683">
      <w:bodyDiv w:val="1"/>
      <w:marLeft w:val="0"/>
      <w:marRight w:val="0"/>
      <w:marTop w:val="0"/>
      <w:marBottom w:val="0"/>
      <w:divBdr>
        <w:top w:val="none" w:sz="0" w:space="0" w:color="auto"/>
        <w:left w:val="none" w:sz="0" w:space="0" w:color="auto"/>
        <w:bottom w:val="none" w:sz="0" w:space="0" w:color="auto"/>
        <w:right w:val="none" w:sz="0" w:space="0" w:color="auto"/>
      </w:divBdr>
    </w:div>
    <w:div w:id="331493177">
      <w:bodyDiv w:val="1"/>
      <w:marLeft w:val="0"/>
      <w:marRight w:val="0"/>
      <w:marTop w:val="0"/>
      <w:marBottom w:val="0"/>
      <w:divBdr>
        <w:top w:val="none" w:sz="0" w:space="0" w:color="auto"/>
        <w:left w:val="none" w:sz="0" w:space="0" w:color="auto"/>
        <w:bottom w:val="none" w:sz="0" w:space="0" w:color="auto"/>
        <w:right w:val="none" w:sz="0" w:space="0" w:color="auto"/>
      </w:divBdr>
    </w:div>
    <w:div w:id="422919957">
      <w:bodyDiv w:val="1"/>
      <w:marLeft w:val="0"/>
      <w:marRight w:val="0"/>
      <w:marTop w:val="0"/>
      <w:marBottom w:val="0"/>
      <w:divBdr>
        <w:top w:val="none" w:sz="0" w:space="0" w:color="auto"/>
        <w:left w:val="none" w:sz="0" w:space="0" w:color="auto"/>
        <w:bottom w:val="none" w:sz="0" w:space="0" w:color="auto"/>
        <w:right w:val="none" w:sz="0" w:space="0" w:color="auto"/>
      </w:divBdr>
    </w:div>
    <w:div w:id="424500760">
      <w:bodyDiv w:val="1"/>
      <w:marLeft w:val="0"/>
      <w:marRight w:val="0"/>
      <w:marTop w:val="0"/>
      <w:marBottom w:val="0"/>
      <w:divBdr>
        <w:top w:val="none" w:sz="0" w:space="0" w:color="auto"/>
        <w:left w:val="none" w:sz="0" w:space="0" w:color="auto"/>
        <w:bottom w:val="none" w:sz="0" w:space="0" w:color="auto"/>
        <w:right w:val="none" w:sz="0" w:space="0" w:color="auto"/>
      </w:divBdr>
    </w:div>
    <w:div w:id="428278304">
      <w:bodyDiv w:val="1"/>
      <w:marLeft w:val="0"/>
      <w:marRight w:val="0"/>
      <w:marTop w:val="0"/>
      <w:marBottom w:val="0"/>
      <w:divBdr>
        <w:top w:val="none" w:sz="0" w:space="0" w:color="auto"/>
        <w:left w:val="none" w:sz="0" w:space="0" w:color="auto"/>
        <w:bottom w:val="none" w:sz="0" w:space="0" w:color="auto"/>
        <w:right w:val="none" w:sz="0" w:space="0" w:color="auto"/>
      </w:divBdr>
    </w:div>
    <w:div w:id="492793755">
      <w:bodyDiv w:val="1"/>
      <w:marLeft w:val="0"/>
      <w:marRight w:val="0"/>
      <w:marTop w:val="0"/>
      <w:marBottom w:val="0"/>
      <w:divBdr>
        <w:top w:val="none" w:sz="0" w:space="0" w:color="auto"/>
        <w:left w:val="none" w:sz="0" w:space="0" w:color="auto"/>
        <w:bottom w:val="none" w:sz="0" w:space="0" w:color="auto"/>
        <w:right w:val="none" w:sz="0" w:space="0" w:color="auto"/>
      </w:divBdr>
    </w:div>
    <w:div w:id="492912789">
      <w:bodyDiv w:val="1"/>
      <w:marLeft w:val="0"/>
      <w:marRight w:val="0"/>
      <w:marTop w:val="0"/>
      <w:marBottom w:val="0"/>
      <w:divBdr>
        <w:top w:val="none" w:sz="0" w:space="0" w:color="auto"/>
        <w:left w:val="none" w:sz="0" w:space="0" w:color="auto"/>
        <w:bottom w:val="none" w:sz="0" w:space="0" w:color="auto"/>
        <w:right w:val="none" w:sz="0" w:space="0" w:color="auto"/>
      </w:divBdr>
    </w:div>
    <w:div w:id="508568167">
      <w:bodyDiv w:val="1"/>
      <w:marLeft w:val="0"/>
      <w:marRight w:val="0"/>
      <w:marTop w:val="0"/>
      <w:marBottom w:val="0"/>
      <w:divBdr>
        <w:top w:val="none" w:sz="0" w:space="0" w:color="auto"/>
        <w:left w:val="none" w:sz="0" w:space="0" w:color="auto"/>
        <w:bottom w:val="none" w:sz="0" w:space="0" w:color="auto"/>
        <w:right w:val="none" w:sz="0" w:space="0" w:color="auto"/>
      </w:divBdr>
    </w:div>
    <w:div w:id="601687251">
      <w:bodyDiv w:val="1"/>
      <w:marLeft w:val="0"/>
      <w:marRight w:val="0"/>
      <w:marTop w:val="0"/>
      <w:marBottom w:val="0"/>
      <w:divBdr>
        <w:top w:val="none" w:sz="0" w:space="0" w:color="auto"/>
        <w:left w:val="none" w:sz="0" w:space="0" w:color="auto"/>
        <w:bottom w:val="none" w:sz="0" w:space="0" w:color="auto"/>
        <w:right w:val="none" w:sz="0" w:space="0" w:color="auto"/>
      </w:divBdr>
    </w:div>
    <w:div w:id="711156046">
      <w:bodyDiv w:val="1"/>
      <w:marLeft w:val="0"/>
      <w:marRight w:val="0"/>
      <w:marTop w:val="0"/>
      <w:marBottom w:val="0"/>
      <w:divBdr>
        <w:top w:val="none" w:sz="0" w:space="0" w:color="auto"/>
        <w:left w:val="none" w:sz="0" w:space="0" w:color="auto"/>
        <w:bottom w:val="none" w:sz="0" w:space="0" w:color="auto"/>
        <w:right w:val="none" w:sz="0" w:space="0" w:color="auto"/>
      </w:divBdr>
    </w:div>
    <w:div w:id="740372257">
      <w:bodyDiv w:val="1"/>
      <w:marLeft w:val="0"/>
      <w:marRight w:val="0"/>
      <w:marTop w:val="0"/>
      <w:marBottom w:val="0"/>
      <w:divBdr>
        <w:top w:val="none" w:sz="0" w:space="0" w:color="auto"/>
        <w:left w:val="none" w:sz="0" w:space="0" w:color="auto"/>
        <w:bottom w:val="none" w:sz="0" w:space="0" w:color="auto"/>
        <w:right w:val="none" w:sz="0" w:space="0" w:color="auto"/>
      </w:divBdr>
    </w:div>
    <w:div w:id="748114704">
      <w:bodyDiv w:val="1"/>
      <w:marLeft w:val="0"/>
      <w:marRight w:val="0"/>
      <w:marTop w:val="0"/>
      <w:marBottom w:val="0"/>
      <w:divBdr>
        <w:top w:val="none" w:sz="0" w:space="0" w:color="auto"/>
        <w:left w:val="none" w:sz="0" w:space="0" w:color="auto"/>
        <w:bottom w:val="none" w:sz="0" w:space="0" w:color="auto"/>
        <w:right w:val="none" w:sz="0" w:space="0" w:color="auto"/>
      </w:divBdr>
    </w:div>
    <w:div w:id="840582800">
      <w:bodyDiv w:val="1"/>
      <w:marLeft w:val="0"/>
      <w:marRight w:val="0"/>
      <w:marTop w:val="0"/>
      <w:marBottom w:val="0"/>
      <w:divBdr>
        <w:top w:val="none" w:sz="0" w:space="0" w:color="auto"/>
        <w:left w:val="none" w:sz="0" w:space="0" w:color="auto"/>
        <w:bottom w:val="none" w:sz="0" w:space="0" w:color="auto"/>
        <w:right w:val="none" w:sz="0" w:space="0" w:color="auto"/>
      </w:divBdr>
    </w:div>
    <w:div w:id="863053903">
      <w:bodyDiv w:val="1"/>
      <w:marLeft w:val="0"/>
      <w:marRight w:val="0"/>
      <w:marTop w:val="0"/>
      <w:marBottom w:val="0"/>
      <w:divBdr>
        <w:top w:val="none" w:sz="0" w:space="0" w:color="auto"/>
        <w:left w:val="none" w:sz="0" w:space="0" w:color="auto"/>
        <w:bottom w:val="none" w:sz="0" w:space="0" w:color="auto"/>
        <w:right w:val="none" w:sz="0" w:space="0" w:color="auto"/>
      </w:divBdr>
    </w:div>
    <w:div w:id="876544106">
      <w:bodyDiv w:val="1"/>
      <w:marLeft w:val="0"/>
      <w:marRight w:val="0"/>
      <w:marTop w:val="0"/>
      <w:marBottom w:val="0"/>
      <w:divBdr>
        <w:top w:val="none" w:sz="0" w:space="0" w:color="auto"/>
        <w:left w:val="none" w:sz="0" w:space="0" w:color="auto"/>
        <w:bottom w:val="none" w:sz="0" w:space="0" w:color="auto"/>
        <w:right w:val="none" w:sz="0" w:space="0" w:color="auto"/>
      </w:divBdr>
    </w:div>
    <w:div w:id="893735967">
      <w:bodyDiv w:val="1"/>
      <w:marLeft w:val="0"/>
      <w:marRight w:val="0"/>
      <w:marTop w:val="0"/>
      <w:marBottom w:val="0"/>
      <w:divBdr>
        <w:top w:val="none" w:sz="0" w:space="0" w:color="auto"/>
        <w:left w:val="none" w:sz="0" w:space="0" w:color="auto"/>
        <w:bottom w:val="none" w:sz="0" w:space="0" w:color="auto"/>
        <w:right w:val="none" w:sz="0" w:space="0" w:color="auto"/>
      </w:divBdr>
    </w:div>
    <w:div w:id="970209026">
      <w:bodyDiv w:val="1"/>
      <w:marLeft w:val="0"/>
      <w:marRight w:val="0"/>
      <w:marTop w:val="0"/>
      <w:marBottom w:val="0"/>
      <w:divBdr>
        <w:top w:val="none" w:sz="0" w:space="0" w:color="auto"/>
        <w:left w:val="none" w:sz="0" w:space="0" w:color="auto"/>
        <w:bottom w:val="none" w:sz="0" w:space="0" w:color="auto"/>
        <w:right w:val="none" w:sz="0" w:space="0" w:color="auto"/>
      </w:divBdr>
    </w:div>
    <w:div w:id="1159226755">
      <w:bodyDiv w:val="1"/>
      <w:marLeft w:val="0"/>
      <w:marRight w:val="0"/>
      <w:marTop w:val="0"/>
      <w:marBottom w:val="0"/>
      <w:divBdr>
        <w:top w:val="none" w:sz="0" w:space="0" w:color="auto"/>
        <w:left w:val="none" w:sz="0" w:space="0" w:color="auto"/>
        <w:bottom w:val="none" w:sz="0" w:space="0" w:color="auto"/>
        <w:right w:val="none" w:sz="0" w:space="0" w:color="auto"/>
      </w:divBdr>
    </w:div>
    <w:div w:id="1166477557">
      <w:bodyDiv w:val="1"/>
      <w:marLeft w:val="0"/>
      <w:marRight w:val="0"/>
      <w:marTop w:val="0"/>
      <w:marBottom w:val="0"/>
      <w:divBdr>
        <w:top w:val="none" w:sz="0" w:space="0" w:color="auto"/>
        <w:left w:val="none" w:sz="0" w:space="0" w:color="auto"/>
        <w:bottom w:val="none" w:sz="0" w:space="0" w:color="auto"/>
        <w:right w:val="none" w:sz="0" w:space="0" w:color="auto"/>
      </w:divBdr>
    </w:div>
    <w:div w:id="1215964210">
      <w:bodyDiv w:val="1"/>
      <w:marLeft w:val="0"/>
      <w:marRight w:val="0"/>
      <w:marTop w:val="0"/>
      <w:marBottom w:val="0"/>
      <w:divBdr>
        <w:top w:val="none" w:sz="0" w:space="0" w:color="auto"/>
        <w:left w:val="none" w:sz="0" w:space="0" w:color="auto"/>
        <w:bottom w:val="none" w:sz="0" w:space="0" w:color="auto"/>
        <w:right w:val="none" w:sz="0" w:space="0" w:color="auto"/>
      </w:divBdr>
    </w:div>
    <w:div w:id="1373308816">
      <w:bodyDiv w:val="1"/>
      <w:marLeft w:val="0"/>
      <w:marRight w:val="0"/>
      <w:marTop w:val="0"/>
      <w:marBottom w:val="0"/>
      <w:divBdr>
        <w:top w:val="none" w:sz="0" w:space="0" w:color="auto"/>
        <w:left w:val="none" w:sz="0" w:space="0" w:color="auto"/>
        <w:bottom w:val="none" w:sz="0" w:space="0" w:color="auto"/>
        <w:right w:val="none" w:sz="0" w:space="0" w:color="auto"/>
      </w:divBdr>
    </w:div>
    <w:div w:id="1434478134">
      <w:bodyDiv w:val="1"/>
      <w:marLeft w:val="0"/>
      <w:marRight w:val="0"/>
      <w:marTop w:val="0"/>
      <w:marBottom w:val="0"/>
      <w:divBdr>
        <w:top w:val="none" w:sz="0" w:space="0" w:color="auto"/>
        <w:left w:val="none" w:sz="0" w:space="0" w:color="auto"/>
        <w:bottom w:val="none" w:sz="0" w:space="0" w:color="auto"/>
        <w:right w:val="none" w:sz="0" w:space="0" w:color="auto"/>
      </w:divBdr>
    </w:div>
    <w:div w:id="1518038269">
      <w:bodyDiv w:val="1"/>
      <w:marLeft w:val="0"/>
      <w:marRight w:val="0"/>
      <w:marTop w:val="0"/>
      <w:marBottom w:val="0"/>
      <w:divBdr>
        <w:top w:val="none" w:sz="0" w:space="0" w:color="auto"/>
        <w:left w:val="none" w:sz="0" w:space="0" w:color="auto"/>
        <w:bottom w:val="none" w:sz="0" w:space="0" w:color="auto"/>
        <w:right w:val="none" w:sz="0" w:space="0" w:color="auto"/>
      </w:divBdr>
    </w:div>
    <w:div w:id="1612472900">
      <w:bodyDiv w:val="1"/>
      <w:marLeft w:val="0"/>
      <w:marRight w:val="0"/>
      <w:marTop w:val="0"/>
      <w:marBottom w:val="0"/>
      <w:divBdr>
        <w:top w:val="none" w:sz="0" w:space="0" w:color="auto"/>
        <w:left w:val="none" w:sz="0" w:space="0" w:color="auto"/>
        <w:bottom w:val="none" w:sz="0" w:space="0" w:color="auto"/>
        <w:right w:val="none" w:sz="0" w:space="0" w:color="auto"/>
      </w:divBdr>
    </w:div>
    <w:div w:id="1828594055">
      <w:bodyDiv w:val="1"/>
      <w:marLeft w:val="0"/>
      <w:marRight w:val="0"/>
      <w:marTop w:val="0"/>
      <w:marBottom w:val="0"/>
      <w:divBdr>
        <w:top w:val="none" w:sz="0" w:space="0" w:color="auto"/>
        <w:left w:val="none" w:sz="0" w:space="0" w:color="auto"/>
        <w:bottom w:val="none" w:sz="0" w:space="0" w:color="auto"/>
        <w:right w:val="none" w:sz="0" w:space="0" w:color="auto"/>
      </w:divBdr>
    </w:div>
    <w:div w:id="1837380690">
      <w:bodyDiv w:val="1"/>
      <w:marLeft w:val="0"/>
      <w:marRight w:val="0"/>
      <w:marTop w:val="0"/>
      <w:marBottom w:val="0"/>
      <w:divBdr>
        <w:top w:val="none" w:sz="0" w:space="0" w:color="auto"/>
        <w:left w:val="none" w:sz="0" w:space="0" w:color="auto"/>
        <w:bottom w:val="none" w:sz="0" w:space="0" w:color="auto"/>
        <w:right w:val="none" w:sz="0" w:space="0" w:color="auto"/>
      </w:divBdr>
    </w:div>
    <w:div w:id="1906912371">
      <w:bodyDiv w:val="1"/>
      <w:marLeft w:val="0"/>
      <w:marRight w:val="0"/>
      <w:marTop w:val="0"/>
      <w:marBottom w:val="0"/>
      <w:divBdr>
        <w:top w:val="none" w:sz="0" w:space="0" w:color="auto"/>
        <w:left w:val="none" w:sz="0" w:space="0" w:color="auto"/>
        <w:bottom w:val="none" w:sz="0" w:space="0" w:color="auto"/>
        <w:right w:val="none" w:sz="0" w:space="0" w:color="auto"/>
      </w:divBdr>
    </w:div>
    <w:div w:id="1908419933">
      <w:bodyDiv w:val="1"/>
      <w:marLeft w:val="0"/>
      <w:marRight w:val="0"/>
      <w:marTop w:val="0"/>
      <w:marBottom w:val="0"/>
      <w:divBdr>
        <w:top w:val="none" w:sz="0" w:space="0" w:color="auto"/>
        <w:left w:val="none" w:sz="0" w:space="0" w:color="auto"/>
        <w:bottom w:val="none" w:sz="0" w:space="0" w:color="auto"/>
        <w:right w:val="none" w:sz="0" w:space="0" w:color="auto"/>
      </w:divBdr>
    </w:div>
    <w:div w:id="1982804082">
      <w:bodyDiv w:val="1"/>
      <w:marLeft w:val="0"/>
      <w:marRight w:val="0"/>
      <w:marTop w:val="0"/>
      <w:marBottom w:val="0"/>
      <w:divBdr>
        <w:top w:val="none" w:sz="0" w:space="0" w:color="auto"/>
        <w:left w:val="none" w:sz="0" w:space="0" w:color="auto"/>
        <w:bottom w:val="none" w:sz="0" w:space="0" w:color="auto"/>
        <w:right w:val="none" w:sz="0" w:space="0" w:color="auto"/>
      </w:divBdr>
    </w:div>
    <w:div w:id="2030837640">
      <w:bodyDiv w:val="1"/>
      <w:marLeft w:val="0"/>
      <w:marRight w:val="0"/>
      <w:marTop w:val="0"/>
      <w:marBottom w:val="0"/>
      <w:divBdr>
        <w:top w:val="none" w:sz="0" w:space="0" w:color="auto"/>
        <w:left w:val="none" w:sz="0" w:space="0" w:color="auto"/>
        <w:bottom w:val="none" w:sz="0" w:space="0" w:color="auto"/>
        <w:right w:val="none" w:sz="0" w:space="0" w:color="auto"/>
      </w:divBdr>
    </w:div>
    <w:div w:id="213983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viewer.yandex.by/view/0/?page=2&amp;*=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%3D&amp;lang=ru" TargetMode="External"/><Relationship Id="rId21" Type="http://schemas.openxmlformats.org/officeDocument/2006/relationships/hyperlink" Target="https://docviewer.yandex.by/view/0/?page=3&amp;*=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&amp;lang=ru" TargetMode="External"/><Relationship Id="rId42" Type="http://schemas.openxmlformats.org/officeDocument/2006/relationships/image" Target="media/image7.jpeg"/><Relationship Id="rId47" Type="http://schemas.microsoft.com/office/2007/relationships/hdphoto" Target="media/hdphoto2.wdp"/><Relationship Id="rId63" Type="http://schemas.openxmlformats.org/officeDocument/2006/relationships/hyperlink" Target="https://www.youtube.com/watch?v=UkipuQwavgo" TargetMode="External"/><Relationship Id="rId68" Type="http://schemas.openxmlformats.org/officeDocument/2006/relationships/image" Target="media/image24.jp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vk.com/doc331305221_557784027?hash=Ju5T36LULrmkTfyKz8ioXO953LVibtxB3SqrKQWtR6D" TargetMode="External"/><Relationship Id="rId29" Type="http://schemas.openxmlformats.org/officeDocument/2006/relationships/hyperlink" Target="http://testoteka.narod.ru/dro/1/01.html" TargetMode="External"/><Relationship Id="rId11" Type="http://schemas.openxmlformats.org/officeDocument/2006/relationships/hyperlink" Target="https://cuti.cc/X8pQt" TargetMode="External"/><Relationship Id="rId24" Type="http://schemas.openxmlformats.org/officeDocument/2006/relationships/hyperlink" Target="https://pro-psixology.ru/psixologicheskoe-obsledovanie-semi/587-detskij-apperceptivnyj-test-detskij-test.html" TargetMode="External"/><Relationship Id="rId32" Type="http://schemas.openxmlformats.org/officeDocument/2006/relationships/hyperlink" Target="https://docviewer.yandex.by/view/0/?*=ABoApY8N4268f96S5JoLyofsa4B7InVybCI6Imh0dHA6Ly9tZG91cm9zc2lhbmthLnJ1L3dwLWNvbnRlbnQvdXBsb2Fkcy8yMDIwLzAxLyVEMCVBMiVEMCVCNSVEMSU4MSVEMSU4Mi0lRDElODIlRDElODAlRDAlQjUlRDAlQjIlRDAlQkUlRDAlQjYlRDAlQkQlRDAlQkUlRDElODElRDElODIlRDAlQjgtJUQwJUEwLiVEMCVBMiVEMCVCNSVEMCVCQyVEMCVCQi0lRDAlOUMuJUQwJTk0JUQwJUJFJUQxJTgwJUQwJUJBJUQwJUI4LSVEMCU5Mi4lRDAlOTAlRDAlQkMlRDAlQjUlRDAlQkQuLnBkZiIsInRpdGxlIjoi0KLQtdGB0YIt0YLRgNC10LLQvtC20L3QvtGB0YLQuC3QoC7QotC10LzQuy3QnC7QlNC%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%3D%3D&amp;amp;lang=ru" TargetMode="External"/><Relationship Id="rId37" Type="http://schemas.openxmlformats.org/officeDocument/2006/relationships/hyperlink" Target="https://www.psychologytoday.com/us/basics/therapy" TargetMode="External"/><Relationship Id="rId40" Type="http://schemas.openxmlformats.org/officeDocument/2006/relationships/image" Target="media/image5.png"/><Relationship Id="rId45" Type="http://schemas.openxmlformats.org/officeDocument/2006/relationships/image" Target="media/image9.jpeg"/><Relationship Id="rId53" Type="http://schemas.openxmlformats.org/officeDocument/2006/relationships/image" Target="media/image14.png"/><Relationship Id="rId58" Type="http://schemas.microsoft.com/office/2007/relationships/hdphoto" Target="media/hdphoto6.wdp"/><Relationship Id="rId66" Type="http://schemas.openxmlformats.org/officeDocument/2006/relationships/image" Target="media/image23.jpg"/><Relationship Id="rId5" Type="http://schemas.openxmlformats.org/officeDocument/2006/relationships/webSettings" Target="webSettings.xml"/><Relationship Id="rId61" Type="http://schemas.openxmlformats.org/officeDocument/2006/relationships/image" Target="media/image20.jpeg"/><Relationship Id="rId19" Type="http://schemas.openxmlformats.org/officeDocument/2006/relationships/hyperlink" Target="https://detkino.ru/info/node/189" TargetMode="External"/><Relationship Id="rId14" Type="http://schemas.openxmlformats.org/officeDocument/2006/relationships/hyperlink" Target="http://www.vashpsixolog.ru/psychodiagnostic-school-psychologist/60-diagnosis-of-family-relationships/4129-2022-07-03-13-13-19" TargetMode="External"/><Relationship Id="rId22" Type="http://schemas.openxmlformats.org/officeDocument/2006/relationships/hyperlink" Target="http://www.vashpsixolog.ru/psychodiagnostic-school-psychologist/60-diagnosis-of-family-relationships/605-bratsk-nursing-questionnaire" TargetMode="External"/><Relationship Id="rId27" Type="http://schemas.openxmlformats.org/officeDocument/2006/relationships/hyperlink" Target="http://www.vashpsixolog.ru/lectures-on-the-psychology/103-educational-psychology/3801-praktikum-po-diagnostike-detsko-roditelskix-otnoshenij?start=1" TargetMode="External"/><Relationship Id="rId30" Type="http://schemas.openxmlformats.org/officeDocument/2006/relationships/hyperlink" Target="https://www.sites.google.com/site/test300m/sors" TargetMode="External"/><Relationship Id="rId35" Type="http://schemas.openxmlformats.org/officeDocument/2006/relationships/hyperlink" Target="http://www.vashpsixolog.ru/psychodiagnostic-school-psychologist/60-diagnosis-of-family-relationships/4145-beseda-dlya-izucheniya-identifikaczii-detej-s-roditelyami-zaxarov-ai" TargetMode="External"/><Relationship Id="rId43" Type="http://schemas.openxmlformats.org/officeDocument/2006/relationships/image" Target="media/image8.png"/><Relationship Id="rId48" Type="http://schemas.openxmlformats.org/officeDocument/2006/relationships/image" Target="media/image11.png"/><Relationship Id="rId56" Type="http://schemas.openxmlformats.org/officeDocument/2006/relationships/image" Target="media/image16.jpeg"/><Relationship Id="rId64" Type="http://schemas.openxmlformats.org/officeDocument/2006/relationships/image" Target="media/image22.jpg"/><Relationship Id="rId69" Type="http://schemas.openxmlformats.org/officeDocument/2006/relationships/fontTable" Target="fontTable.xml"/><Relationship Id="rId8" Type="http://schemas.openxmlformats.org/officeDocument/2006/relationships/hyperlink" Target="https://docviewer.yandex.by/view/0/?page=1&amp;*=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%3D%3D&amp;lang=ru" TargetMode="External"/><Relationship Id="rId51"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hyperlink" Target="https://docviewer.yandex.by/view/0/?page=1&amp;*=eykve9%2Fdf4auM6VDoRvSh4dauDt7InVybCI6Imh0dHBzOi8vcGVkYWdvZ2NvbGxlZ2UtYmVuZGVyeS5ydS93cC1jb250ZW50L3VwbG9hZHMvMjAxOC8wMi8lRDAlOUYlRDElODAlRDAlQjglRDAlQkIlRDAlQkUlRDAlQjYlRDAlQjUlRDAlQkQlRDAlQjglRDAlQjUtJUUyJTg0JTk2MTguZG9jeCIsInRpdGxlIjoi0J%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%3D&amp;lang=ru" TargetMode="External"/><Relationship Id="rId17" Type="http://schemas.openxmlformats.org/officeDocument/2006/relationships/hyperlink" Target="https://psylist.net/promet/00031.htm" TargetMode="External"/><Relationship Id="rId25" Type="http://schemas.openxmlformats.org/officeDocument/2006/relationships/hyperlink" Target="http://www.vashpsixolog.ru/psychodiagnostic-school-psychologist/60-diagnosis-of-family-relationships/606-methods-of-diagnosis-of-sibling-communication" TargetMode="External"/><Relationship Id="rId33" Type="http://schemas.openxmlformats.org/officeDocument/2006/relationships/hyperlink" Target="http://testoteka.narod.ru/dro/1/05.html" TargetMode="External"/><Relationship Id="rId38" Type="http://schemas.openxmlformats.org/officeDocument/2006/relationships/hyperlink" Target="http://en.housepsych.com/strah_default.htm" TargetMode="External"/><Relationship Id="rId46" Type="http://schemas.openxmlformats.org/officeDocument/2006/relationships/image" Target="media/image10.png"/><Relationship Id="rId59" Type="http://schemas.openxmlformats.org/officeDocument/2006/relationships/image" Target="media/image18.jpeg"/><Relationship Id="rId67" Type="http://schemas.openxmlformats.org/officeDocument/2006/relationships/hyperlink" Target="https://www.youtube.com/watch?v=WP31gwWWogE" TargetMode="External"/><Relationship Id="rId20" Type="http://schemas.openxmlformats.org/officeDocument/2006/relationships/image" Target="media/image3.jpeg"/><Relationship Id="rId41" Type="http://schemas.openxmlformats.org/officeDocument/2006/relationships/image" Target="media/image6.png"/><Relationship Id="rId54" Type="http://schemas.microsoft.com/office/2007/relationships/hdphoto" Target="media/hdphoto5.wdp"/><Relationship Id="rId62" Type="http://schemas.openxmlformats.org/officeDocument/2006/relationships/image" Target="media/image21.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view.officeapps.live.com/op/view.aspx?src=http%3A%2F%2Fpskr.pro%2Fwp-content%2Fuploads%2F2016%2F02%2F%25D0%25A0%25D0%25BE%25D0%25B4%25D0%25B8%25D1%2582%25D0%25B5%25D0%25BB%25D1%258C%25D1%2581%25D0%25BA%25D0%25BE%25D0%25B5-%25D1%2581%25D0%25BE%25D1%2587%25D0%25B8%25D0%25BD%25D0%25B5%25D0%25BD%25D0%25B8%25D0%25B5-%25D0%25BC%25D0%25BE%25D0%25B4%25D0%25B8%25D1%2584%25D0%25B8%25D0%25BA%25D0%25B0%25D1%2586%25D0%25B8%25D1%258F-%25D0%2590.%25D0%25A8%25D0%25B2%25D0%25B5%25D0%25B4%25D0%25BE%25D0%25B2%25D1%2581%25D0%25BA%25D0%25BE%25D0%25B9.docx&amp;wdOrigin=BROWSELINK" TargetMode="External"/><Relationship Id="rId23" Type="http://schemas.openxmlformats.org/officeDocument/2006/relationships/hyperlink" Target="https://www.sites.google.com/site/test300m/dobr" TargetMode="External"/><Relationship Id="rId28" Type="http://schemas.openxmlformats.org/officeDocument/2006/relationships/hyperlink" Target="https://docviewer.yandex.by/view/0/?page=5&amp;*=xzaYEP04VzLoNFZGT7alX8kPj557InVybCI6Imh0dHBzOi8vc21pbGUtdWwucnUvaW5kZXgucGhwP2RvPWRvd25sb2FkJmlkPTY0OCIsInRpdGxlIjoiaW5kZXgucGhwP2RvPWRvd25sb2FkIiwibm9pZnJhbWUiOnRydWUsInVpZCI6IjAiLCJ0cyI6MTY2NTE0NjIzNDQxNSwieXUiOiI2NDE2Nzc3NjExNjY1MTIyNjY3Iiwic2VycFBhcmFtcyI6InRtPTE2NjUxNDYyMjkmdGxkPWJ5Jmxhbmc9cnUmbmFtZT1pbmRleC5waHA%2FZG89ZG93bmxvYWQmaWQ9NjQ4JnRleHQ9JUMyJUFCJUQwJTlCJUQwJUI4JUQwJUJBJUQwJUI4KyVEMSU4MCVEMCVCRSVEMCVCNCVEMCVCOCVEMSU4MiVEMCVCNSVEMCVCQiVEMSU4QyVEMSU4MSVEMCVCQSVEMCVCRSVEMCVCOSslRDAlQkIlRDElOEUlRDAlQjElRDAlQjIlRDAlQjglQzIlQkIrJUQwJUExLiVEMCVBMS4rJUQwJUExJUQxJTgyJUQwJUI1JUQwJUJGJUQwJUIwJUQwJUJEJUQwJUJFJUQwJUIyJnVybD1odHRwcyUzQS8vc21pbGUtdWwucnUvaW5kZXgucGhwJTNGZG8lM0Rkb3dubG9hZCUyNmlkJTNENjQ4JmxyPTE1NyZtaW1lPWRvY3gmbDEwbj1ydSZzaWduPTlhOTlhZjk5Y2UwM2EzYTFjZjJiOTExNGVmMGMyMTUxJmtleW5vPTAifQ%3D%3D&amp;lang=ru" TargetMode="External"/><Relationship Id="rId36" Type="http://schemas.openxmlformats.org/officeDocument/2006/relationships/hyperlink" Target="https://www.psychologytoday.com/us/blog/contemporary-psychoanalysis-in-action/201601/child-s-play-how-play-therapy-works" TargetMode="External"/><Relationship Id="rId49" Type="http://schemas.openxmlformats.org/officeDocument/2006/relationships/image" Target="media/image12.png"/><Relationship Id="rId57" Type="http://schemas.openxmlformats.org/officeDocument/2006/relationships/image" Target="media/image17.png"/><Relationship Id="rId10" Type="http://schemas.openxmlformats.org/officeDocument/2006/relationships/hyperlink" Target="https://docviewer.yandex.by/view/0/?page=7&amp;*=N7tHafeYj%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%3D%3D&amp;lang=ru" TargetMode="External"/><Relationship Id="rId31" Type="http://schemas.openxmlformats.org/officeDocument/2006/relationships/hyperlink" Target="https://docviewer.yandex.by/view/0/?*=FM%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%3D&amp;amp;lang=ru" TargetMode="External"/><Relationship Id="rId44" Type="http://schemas.microsoft.com/office/2007/relationships/hdphoto" Target="media/hdphoto1.wdp"/><Relationship Id="rId52" Type="http://schemas.microsoft.com/office/2007/relationships/hdphoto" Target="media/hdphoto4.wdp"/><Relationship Id="rId60" Type="http://schemas.openxmlformats.org/officeDocument/2006/relationships/image" Target="media/image19.jpeg"/><Relationship Id="rId65" Type="http://schemas.openxmlformats.org/officeDocument/2006/relationships/hyperlink" Target="https://www.youtube.com/watch?v=E51pKvGdpkk" TargetMode="External"/><Relationship Id="rId4" Type="http://schemas.openxmlformats.org/officeDocument/2006/relationships/settings" Target="settings.xml"/><Relationship Id="rId9" Type="http://schemas.openxmlformats.org/officeDocument/2006/relationships/hyperlink" Target="https://vk.com/doc117151223_627489605?hash=bPITe4hlPHEilpor0IvM2uo0CWJRLUjB2SmhrMZtJ1o" TargetMode="External"/><Relationship Id="rId13" Type="http://schemas.openxmlformats.org/officeDocument/2006/relationships/hyperlink" Target="https://docviewer.yandex.by/view/0/?page=1&amp;*=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%3D&amp;lang=ru" TargetMode="External"/><Relationship Id="rId18" Type="http://schemas.openxmlformats.org/officeDocument/2006/relationships/hyperlink" Target="https://docviewer.yandex.by/view/0/?page=3&amp;*=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%3D%3D&amp;lang=ru" TargetMode="External"/><Relationship Id="rId39" Type="http://schemas.openxmlformats.org/officeDocument/2006/relationships/image" Target="media/image4.jpeg"/><Relationship Id="rId34" Type="http://schemas.openxmlformats.org/officeDocument/2006/relationships/hyperlink" Target="http://testoteka.narod.ru/dro/1/09.html" TargetMode="External"/><Relationship Id="rId50" Type="http://schemas.microsoft.com/office/2007/relationships/hdphoto" Target="media/hdphoto3.wdp"/><Relationship Id="rId55"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A34BB1-EDD1-4F75-B5B9-0090433EB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2679</TotalTime>
  <Pages>25</Pages>
  <Words>8361</Words>
  <Characters>47664</Characters>
  <Application>Microsoft Office Word</Application>
  <DocSecurity>0</DocSecurity>
  <Lines>397</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43</cp:revision>
  <cp:lastPrinted>2022-11-02T08:54:00Z</cp:lastPrinted>
  <dcterms:created xsi:type="dcterms:W3CDTF">2022-10-03T11:00:00Z</dcterms:created>
  <dcterms:modified xsi:type="dcterms:W3CDTF">2022-12-22T11:40:00Z</dcterms:modified>
</cp:coreProperties>
</file>